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94E6" w14:textId="313F3BC1" w:rsidR="003F6C62" w:rsidRDefault="00366283" w:rsidP="00366283">
      <w:pPr>
        <w:ind w:left="0"/>
        <w:jc w:val="center"/>
      </w:pPr>
      <w:bookmarkStart w:id="0" w:name="_Toc24115962"/>
      <w:r>
        <w:rPr>
          <w:noProof/>
        </w:rPr>
        <w:drawing>
          <wp:inline distT="0" distB="0" distL="0" distR="0" wp14:anchorId="097D0BC5" wp14:editId="280B44B7">
            <wp:extent cx="4212000" cy="699836"/>
            <wp:effectExtent l="0" t="0" r="0" b="508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2000" cy="699836"/>
                    </a:xfrm>
                    <a:prstGeom prst="rect">
                      <a:avLst/>
                    </a:prstGeom>
                  </pic:spPr>
                </pic:pic>
              </a:graphicData>
            </a:graphic>
          </wp:inline>
        </w:drawing>
      </w:r>
    </w:p>
    <w:p w14:paraId="61E43507" w14:textId="0AD32630" w:rsidR="00366283" w:rsidRDefault="00366283" w:rsidP="00366283">
      <w:pPr>
        <w:ind w:left="0"/>
        <w:jc w:val="center"/>
      </w:pPr>
    </w:p>
    <w:p w14:paraId="616CAE57" w14:textId="77777777" w:rsidR="00366283" w:rsidRDefault="00366283" w:rsidP="00366283">
      <w:pPr>
        <w:ind w:left="0"/>
        <w:jc w:val="center"/>
      </w:pPr>
    </w:p>
    <w:tbl>
      <w:tblPr>
        <w:tblW w:w="0" w:type="auto"/>
        <w:jc w:val="right"/>
        <w:tblBorders>
          <w:top w:val="single" w:sz="4" w:space="0" w:color="B11F17"/>
          <w:left w:val="single" w:sz="4" w:space="0" w:color="B11F17"/>
          <w:bottom w:val="single" w:sz="4" w:space="0" w:color="B11F17"/>
          <w:right w:val="single" w:sz="4" w:space="0" w:color="B11F17"/>
          <w:insideH w:val="single" w:sz="4" w:space="0" w:color="B11F17"/>
          <w:insideV w:val="single" w:sz="4" w:space="0" w:color="B11F17"/>
        </w:tblBorders>
        <w:tblLook w:val="04A0" w:firstRow="1" w:lastRow="0" w:firstColumn="1" w:lastColumn="0" w:noHBand="0" w:noVBand="1"/>
      </w:tblPr>
      <w:tblGrid>
        <w:gridCol w:w="9060"/>
      </w:tblGrid>
      <w:tr w:rsidR="003F6C62" w14:paraId="422C5624" w14:textId="77777777" w:rsidTr="004113E5">
        <w:trPr>
          <w:jc w:val="right"/>
        </w:trPr>
        <w:tc>
          <w:tcPr>
            <w:tcW w:w="9781" w:type="dxa"/>
            <w:shd w:val="clear" w:color="auto" w:fill="auto"/>
          </w:tcPr>
          <w:p w14:paraId="7C2C14F1" w14:textId="18BF8C14" w:rsidR="003F6C62" w:rsidRDefault="00AC0A94" w:rsidP="00366283">
            <w:pPr>
              <w:pStyle w:val="Titelbijdocumentzondervoorblad"/>
              <w:ind w:left="-111"/>
            </w:pPr>
            <w:r>
              <w:t>VACATURE</w:t>
            </w:r>
            <w:r w:rsidR="00AD6443">
              <w:t xml:space="preserve"> </w:t>
            </w:r>
            <w:r w:rsidR="00A45453">
              <w:t xml:space="preserve">projectmanager </w:t>
            </w:r>
            <w:r w:rsidR="00F75530">
              <w:t>INFORMATIEBEHEER</w:t>
            </w:r>
          </w:p>
        </w:tc>
      </w:tr>
    </w:tbl>
    <w:p w14:paraId="39F16ED5" w14:textId="77777777" w:rsidR="003F6C62" w:rsidRDefault="003F6C62" w:rsidP="003F6C62">
      <w:pPr>
        <w:ind w:left="0"/>
      </w:pPr>
    </w:p>
    <w:tbl>
      <w:tblPr>
        <w:tblW w:w="9072" w:type="dxa"/>
        <w:tblLook w:val="04A0" w:firstRow="1" w:lastRow="0" w:firstColumn="1" w:lastColumn="0" w:noHBand="0" w:noVBand="1"/>
      </w:tblPr>
      <w:tblGrid>
        <w:gridCol w:w="4748"/>
        <w:gridCol w:w="4324"/>
      </w:tblGrid>
      <w:tr w:rsidR="00306FFC" w14:paraId="54828E20" w14:textId="77777777" w:rsidTr="000F186E">
        <w:trPr>
          <w:trHeight w:val="227"/>
        </w:trPr>
        <w:tc>
          <w:tcPr>
            <w:tcW w:w="4748" w:type="dxa"/>
            <w:shd w:val="clear" w:color="auto" w:fill="auto"/>
          </w:tcPr>
          <w:p w14:paraId="7E35AD5A" w14:textId="77777777" w:rsidR="00306FFC" w:rsidRPr="002A031B" w:rsidRDefault="00306FFC" w:rsidP="000F186E">
            <w:pPr>
              <w:pStyle w:val="Geenafstand"/>
            </w:pPr>
            <w:r>
              <w:t>CLUSTER</w:t>
            </w:r>
          </w:p>
        </w:tc>
        <w:sdt>
          <w:sdtPr>
            <w:id w:val="1241756178"/>
            <w:placeholder>
              <w:docPart w:val="C4F19831855A432A91741A87BABFA8E9"/>
            </w:placeholder>
            <w:comboBox>
              <w:listItem w:value="Kies een item."/>
              <w:listItem w:displayText="Ondersteunende Diensten" w:value="Ondersteunende Diensten"/>
              <w:listItem w:displayText="Ruimte" w:value="Ruimte"/>
              <w:listItem w:displayText="Duurzaamheid" w:value="Duurzaamheid"/>
              <w:listItem w:displayText="Cultuur" w:value="Cultuur"/>
              <w:listItem w:displayText="Sociale Economie" w:value="Sociale Economie"/>
            </w:comboBox>
          </w:sdtPr>
          <w:sdtEndPr/>
          <w:sdtContent>
            <w:tc>
              <w:tcPr>
                <w:tcW w:w="4324" w:type="dxa"/>
              </w:tcPr>
              <w:p w14:paraId="6C485CF0" w14:textId="38A28F99" w:rsidR="00306FFC" w:rsidRPr="00E83EC2" w:rsidRDefault="00A45453" w:rsidP="000F186E">
                <w:pPr>
                  <w:pStyle w:val="Geenafstand"/>
                  <w:rPr>
                    <w:rStyle w:val="Tekstvantijdelijkeaanduiding"/>
                  </w:rPr>
                </w:pPr>
                <w:r>
                  <w:t>Ondersteunende Diensten</w:t>
                </w:r>
              </w:p>
            </w:tc>
          </w:sdtContent>
        </w:sdt>
      </w:tr>
      <w:tr w:rsidR="00306FFC" w14:paraId="7B7B392B" w14:textId="77777777" w:rsidTr="000F186E">
        <w:trPr>
          <w:trHeight w:val="227"/>
        </w:trPr>
        <w:tc>
          <w:tcPr>
            <w:tcW w:w="4748" w:type="dxa"/>
            <w:shd w:val="clear" w:color="auto" w:fill="auto"/>
          </w:tcPr>
          <w:p w14:paraId="2A9DB51B" w14:textId="77777777" w:rsidR="00306FFC" w:rsidRPr="002A031B" w:rsidRDefault="00306FFC" w:rsidP="000F186E">
            <w:pPr>
              <w:pStyle w:val="Geenafstand"/>
            </w:pPr>
            <w:r>
              <w:t>SALARISSCHAAL</w:t>
            </w:r>
          </w:p>
        </w:tc>
        <w:sdt>
          <w:sdtPr>
            <w:id w:val="382218735"/>
            <w:placeholder>
              <w:docPart w:val="BF4BDD6388EB486299DD44C579FFA11C"/>
            </w:placeholder>
            <w:comboBox>
              <w:listItem w:value="Kies een item."/>
              <w:listItem w:displayText="A" w:value="A"/>
              <w:listItem w:displayText="B" w:value="B"/>
              <w:listItem w:displayText="C" w:value="C"/>
              <w:listItem w:displayText="D" w:value="D"/>
            </w:comboBox>
          </w:sdtPr>
          <w:sdtEndPr/>
          <w:sdtContent>
            <w:tc>
              <w:tcPr>
                <w:tcW w:w="4324" w:type="dxa"/>
              </w:tcPr>
              <w:p w14:paraId="7F39A825" w14:textId="64CB6206" w:rsidR="00306FFC" w:rsidRPr="00E83EC2" w:rsidRDefault="00A45453" w:rsidP="000F186E">
                <w:pPr>
                  <w:pStyle w:val="Geenafstand"/>
                  <w:rPr>
                    <w:rStyle w:val="Tekstvantijdelijkeaanduiding"/>
                  </w:rPr>
                </w:pPr>
                <w:r>
                  <w:t>A</w:t>
                </w:r>
              </w:p>
            </w:tc>
          </w:sdtContent>
        </w:sdt>
      </w:tr>
      <w:tr w:rsidR="00306FFC" w14:paraId="5386B410" w14:textId="77777777" w:rsidTr="000F186E">
        <w:trPr>
          <w:trHeight w:val="227"/>
        </w:trPr>
        <w:tc>
          <w:tcPr>
            <w:tcW w:w="4748" w:type="dxa"/>
            <w:shd w:val="clear" w:color="auto" w:fill="auto"/>
          </w:tcPr>
          <w:p w14:paraId="414D30A4" w14:textId="77777777" w:rsidR="00306FFC" w:rsidRDefault="00306FFC" w:rsidP="000F186E">
            <w:pPr>
              <w:pStyle w:val="Geenafstand"/>
            </w:pPr>
            <w:r>
              <w:t>DUUR</w:t>
            </w:r>
          </w:p>
        </w:tc>
        <w:tc>
          <w:tcPr>
            <w:tcW w:w="4324" w:type="dxa"/>
          </w:tcPr>
          <w:sdt>
            <w:sdtPr>
              <w:id w:val="-566575170"/>
              <w:placeholder>
                <w:docPart w:val="6B7F54C5094144E5B683E5E4DB3DEADB"/>
              </w:placeholder>
              <w:comboBox>
                <w:listItem w:value="Kies een item."/>
                <w:listItem w:displayText="Bepaalde duur" w:value="Bepaalde duur"/>
                <w:listItem w:displayText="Onbepaalde duur" w:value="Onbepaalde duur"/>
              </w:comboBox>
            </w:sdtPr>
            <w:sdtEndPr/>
            <w:sdtContent>
              <w:p w14:paraId="494FCD88" w14:textId="45A1E070" w:rsidR="00306FFC" w:rsidRPr="00E83EC2" w:rsidRDefault="00A45453" w:rsidP="000F186E">
                <w:pPr>
                  <w:pStyle w:val="Geenafstand"/>
                  <w:rPr>
                    <w:rStyle w:val="Tekstvantijdelijkeaanduiding"/>
                  </w:rPr>
                </w:pPr>
                <w:r>
                  <w:t>Onbepaalde duur</w:t>
                </w:r>
              </w:p>
            </w:sdtContent>
          </w:sdt>
        </w:tc>
      </w:tr>
      <w:tr w:rsidR="00306FFC" w14:paraId="17F156D3" w14:textId="77777777" w:rsidTr="000F186E">
        <w:trPr>
          <w:trHeight w:val="227"/>
        </w:trPr>
        <w:tc>
          <w:tcPr>
            <w:tcW w:w="4748" w:type="dxa"/>
            <w:shd w:val="clear" w:color="auto" w:fill="auto"/>
          </w:tcPr>
          <w:p w14:paraId="71B6BBB3" w14:textId="77777777" w:rsidR="00306FFC" w:rsidRPr="000F186E" w:rsidRDefault="00306FFC" w:rsidP="000F186E">
            <w:pPr>
              <w:pStyle w:val="Geenafstand"/>
            </w:pPr>
            <w:r w:rsidRPr="000F186E">
              <w:t>TEWERKSTELLINGSPERCENTAGE</w:t>
            </w:r>
          </w:p>
        </w:tc>
        <w:tc>
          <w:tcPr>
            <w:tcW w:w="4324" w:type="dxa"/>
          </w:tcPr>
          <w:p w14:paraId="0A4BC5D4" w14:textId="3CD8EAA3" w:rsidR="00306FFC" w:rsidRPr="000F186E" w:rsidRDefault="009871F2" w:rsidP="000F186E">
            <w:pPr>
              <w:pStyle w:val="Geenafstand"/>
              <w:rPr>
                <w:rStyle w:val="Tekstvantijdelijkeaanduiding"/>
                <w:color w:val="auto"/>
              </w:rPr>
            </w:pPr>
            <w:r w:rsidRPr="009871F2">
              <w:rPr>
                <w:rStyle w:val="Tekstvantijdelijkeaanduiding"/>
                <w:color w:val="auto"/>
              </w:rPr>
              <w:t xml:space="preserve">80% of </w:t>
            </w:r>
            <w:r w:rsidR="00A45453">
              <w:rPr>
                <w:rStyle w:val="Tekstvantijdelijkeaanduiding"/>
                <w:color w:val="auto"/>
              </w:rPr>
              <w:t>100</w:t>
            </w:r>
            <w:r w:rsidR="000F186E" w:rsidRPr="000F186E">
              <w:rPr>
                <w:rStyle w:val="Tekstvantijdelijkeaanduiding"/>
                <w:color w:val="auto"/>
              </w:rPr>
              <w:t>%</w:t>
            </w:r>
          </w:p>
        </w:tc>
      </w:tr>
    </w:tbl>
    <w:p w14:paraId="5B8F76BF" w14:textId="77777777" w:rsidR="00621C77" w:rsidRDefault="00621C77" w:rsidP="00366283">
      <w:pPr>
        <w:pStyle w:val="Kop3"/>
        <w:numPr>
          <w:ilvl w:val="0"/>
          <w:numId w:val="0"/>
        </w:numPr>
        <w:jc w:val="both"/>
        <w:rPr>
          <w:rFonts w:eastAsia="Calibri"/>
          <w:smallCaps w:val="0"/>
          <w:color w:val="auto"/>
          <w:sz w:val="18"/>
          <w:szCs w:val="22"/>
        </w:rPr>
      </w:pPr>
      <w:bookmarkStart w:id="1" w:name="_Toc30151489"/>
      <w:r w:rsidRPr="00DC194A">
        <w:rPr>
          <w:rFonts w:eastAsia="Calibri"/>
          <w:smallCaps w:val="0"/>
          <w:color w:val="auto"/>
          <w:sz w:val="18"/>
          <w:szCs w:val="22"/>
        </w:rPr>
        <w:t>Interwaas is het intergemeentelijk samenwerkingsverband voor streekontwikkeling van het Waasland. Het helpt de</w:t>
      </w:r>
      <w:r>
        <w:rPr>
          <w:rFonts w:eastAsia="Calibri"/>
          <w:smallCaps w:val="0"/>
          <w:color w:val="auto"/>
          <w:sz w:val="18"/>
          <w:szCs w:val="22"/>
        </w:rPr>
        <w:t xml:space="preserve"> </w:t>
      </w:r>
      <w:r w:rsidRPr="00DC194A">
        <w:rPr>
          <w:rFonts w:eastAsia="Calibri"/>
          <w:smallCaps w:val="0"/>
          <w:color w:val="auto"/>
          <w:sz w:val="18"/>
          <w:szCs w:val="22"/>
        </w:rPr>
        <w:t xml:space="preserve">tien Wase steden en gemeenten een daadkrachtig(er) beleid te voeren op vlak van bestuur, ruimte, wonen, mobiliteit, samenleven, economie, leefmilieu, energie en cultuur. Interwaas behartigt ook de gemeenschappelijke belangen van de regio. </w:t>
      </w:r>
    </w:p>
    <w:p w14:paraId="29CB701B" w14:textId="77777777" w:rsidR="001C7B31" w:rsidRDefault="001C7B31" w:rsidP="00366283">
      <w:pPr>
        <w:pStyle w:val="Kop3"/>
        <w:numPr>
          <w:ilvl w:val="0"/>
          <w:numId w:val="0"/>
        </w:numPr>
      </w:pPr>
      <w:r>
        <w:t>Context</w:t>
      </w:r>
    </w:p>
    <w:p w14:paraId="7D60AD68" w14:textId="3A85D786" w:rsidR="00A45453" w:rsidRDefault="00A45453" w:rsidP="009871F2">
      <w:pPr>
        <w:ind w:left="0"/>
        <w:jc w:val="both"/>
      </w:pPr>
      <w:bookmarkStart w:id="2" w:name="_Hlk85460353"/>
      <w:bookmarkStart w:id="3" w:name="_Hlk85460123"/>
      <w:r>
        <w:t>De cluster ondersteunende diensten heeft binnen Interwaas een leidende rol voor het verzekeren van een performante werking</w:t>
      </w:r>
      <w:r w:rsidR="00832172">
        <w:t xml:space="preserve"> van de</w:t>
      </w:r>
      <w:r>
        <w:t xml:space="preserve"> organisatie en </w:t>
      </w:r>
      <w:r w:rsidR="00832172">
        <w:t>voor de behartiging van de relaties</w:t>
      </w:r>
      <w:r>
        <w:t xml:space="preserve"> met de stakeholders. In het bijzonder leidt, ondersteunt en inspireert </w:t>
      </w:r>
      <w:r w:rsidR="00F75530">
        <w:t>de cluster</w:t>
      </w:r>
      <w:r>
        <w:t xml:space="preserve"> de ontwikkeling van de organisatie op het gebied van </w:t>
      </w:r>
      <w:bookmarkStart w:id="4" w:name="_Hlk93669313"/>
      <w:r w:rsidR="00F75530" w:rsidRPr="00F75530">
        <w:t>personeelsbeheer, communicatie, boekhouding, IT, informatiebeheer, administratie en facility</w:t>
      </w:r>
      <w:bookmarkEnd w:id="4"/>
      <w:r w:rsidR="00312932">
        <w:t xml:space="preserve">. De cluster ondersteunende diensten </w:t>
      </w:r>
      <w:r w:rsidR="00BA7E17">
        <w:t xml:space="preserve">heeft als opdracht </w:t>
      </w:r>
      <w:r w:rsidRPr="00A45453">
        <w:t>de organisatie</w:t>
      </w:r>
      <w:r w:rsidR="00BA7E17">
        <w:t xml:space="preserve"> te </w:t>
      </w:r>
      <w:r w:rsidRPr="00A45453">
        <w:t xml:space="preserve">ontzorgen </w:t>
      </w:r>
      <w:r w:rsidR="00312932">
        <w:t xml:space="preserve">door </w:t>
      </w:r>
      <w:r w:rsidR="00832172">
        <w:t>betrouwbare</w:t>
      </w:r>
      <w:r w:rsidRPr="00A45453">
        <w:t xml:space="preserve"> werkingsmiddelen aan te </w:t>
      </w:r>
      <w:r w:rsidR="00F75530">
        <w:t>reiken</w:t>
      </w:r>
      <w:r w:rsidRPr="00A45453">
        <w:t>.</w:t>
      </w:r>
      <w:r w:rsidR="00312932">
        <w:t xml:space="preserve"> </w:t>
      </w:r>
      <w:bookmarkEnd w:id="2"/>
      <w:r>
        <w:t xml:space="preserve">De </w:t>
      </w:r>
      <w:r w:rsidR="00F75530">
        <w:t>cel informatiebeheer</w:t>
      </w:r>
      <w:r>
        <w:t xml:space="preserve"> functioneert binnen deze cluster en</w:t>
      </w:r>
      <w:bookmarkEnd w:id="3"/>
      <w:r>
        <w:t xml:space="preserve"> volgens de richtlijnen van de directie en het managementteam, de raad van bestuur en het Decreet lokaal bestuur.</w:t>
      </w:r>
    </w:p>
    <w:p w14:paraId="7F792F1C" w14:textId="77777777" w:rsidR="001C7B31" w:rsidRDefault="001C7B31" w:rsidP="00366283">
      <w:pPr>
        <w:pStyle w:val="Kop3"/>
        <w:numPr>
          <w:ilvl w:val="0"/>
          <w:numId w:val="0"/>
        </w:numPr>
      </w:pPr>
      <w:r>
        <w:t>Doel van de functie</w:t>
      </w:r>
    </w:p>
    <w:p w14:paraId="6A272C77" w14:textId="240C1011" w:rsidR="00E4066E" w:rsidRPr="00AD6443" w:rsidRDefault="00801BCE" w:rsidP="000A5FC9">
      <w:pPr>
        <w:ind w:left="0"/>
      </w:pPr>
      <w:r w:rsidRPr="00AD6443">
        <w:t>Je</w:t>
      </w:r>
      <w:r w:rsidR="00E4066E" w:rsidRPr="00AD6443">
        <w:t xml:space="preserve"> zorg</w:t>
      </w:r>
      <w:r w:rsidRPr="00AD6443">
        <w:t xml:space="preserve">t er </w:t>
      </w:r>
      <w:r w:rsidR="00E4066E" w:rsidRPr="00AD6443">
        <w:t xml:space="preserve">voor dat Interwaas </w:t>
      </w:r>
      <w:r w:rsidR="004F2E39" w:rsidRPr="00AD6443">
        <w:t xml:space="preserve">in het kader van organisatiebeheersing </w:t>
      </w:r>
      <w:r w:rsidR="00E4066E" w:rsidRPr="00AD6443">
        <w:t xml:space="preserve">vlot over accurate informatie kan beschikken, voor de verschillende werkingsgebieden </w:t>
      </w:r>
      <w:r w:rsidR="00AB1415" w:rsidRPr="00AD6443">
        <w:t>en</w:t>
      </w:r>
      <w:r w:rsidR="00E4066E" w:rsidRPr="00AD6443">
        <w:t xml:space="preserve"> voor de interne werking.</w:t>
      </w:r>
      <w:r w:rsidR="00160065" w:rsidRPr="00AD6443">
        <w:t xml:space="preserve"> </w:t>
      </w:r>
      <w:r w:rsidR="00E4066E" w:rsidRPr="00AD6443">
        <w:t xml:space="preserve">Je ontwikkelt het beleid </w:t>
      </w:r>
      <w:r w:rsidR="00160065" w:rsidRPr="00AD6443">
        <w:t xml:space="preserve">voor het beheer van </w:t>
      </w:r>
      <w:r w:rsidR="0076257B" w:rsidRPr="00AD6443">
        <w:t xml:space="preserve">zowel </w:t>
      </w:r>
      <w:r w:rsidR="00160065" w:rsidRPr="00AD6443">
        <w:t>analoge en digitale informatie en operationaliseert het.</w:t>
      </w:r>
    </w:p>
    <w:p w14:paraId="02498951" w14:textId="77777777" w:rsidR="00684D1E" w:rsidRPr="00AD6443" w:rsidRDefault="00160065" w:rsidP="000A5FC9">
      <w:pPr>
        <w:ind w:left="0"/>
      </w:pPr>
      <w:r w:rsidRPr="00AD6443">
        <w:t xml:space="preserve">Die informatie </w:t>
      </w:r>
      <w:r w:rsidR="00684D1E" w:rsidRPr="00AD6443">
        <w:t>betreft</w:t>
      </w:r>
      <w:r w:rsidRPr="00AD6443">
        <w:t xml:space="preserve"> </w:t>
      </w:r>
      <w:r w:rsidR="00801BCE" w:rsidRPr="00AD6443">
        <w:t xml:space="preserve">zowel </w:t>
      </w:r>
      <w:r w:rsidRPr="00AD6443">
        <w:t>interne</w:t>
      </w:r>
      <w:r w:rsidR="00801BCE" w:rsidRPr="00AD6443">
        <w:t xml:space="preserve"> als </w:t>
      </w:r>
      <w:r w:rsidRPr="00AD6443">
        <w:t>externe informatie</w:t>
      </w:r>
      <w:r w:rsidR="00684D1E" w:rsidRPr="00AD6443">
        <w:t>.</w:t>
      </w:r>
    </w:p>
    <w:p w14:paraId="4C0F29E1" w14:textId="150C9DC4" w:rsidR="00813AB4" w:rsidRPr="00AD6443" w:rsidRDefault="00813AB4" w:rsidP="00954323">
      <w:pPr>
        <w:pStyle w:val="Lijstalinea"/>
        <w:numPr>
          <w:ilvl w:val="0"/>
          <w:numId w:val="17"/>
        </w:numPr>
      </w:pPr>
      <w:r w:rsidRPr="00AD6443">
        <w:t>Onder interne informatie wordt verstaan het beheren en toegankelijk maken van alle bestaande interne informatie en documenten.</w:t>
      </w:r>
    </w:p>
    <w:p w14:paraId="2DA7FB6C" w14:textId="6C66B61C" w:rsidR="00160065" w:rsidRPr="00AD6443" w:rsidRDefault="00813AB4" w:rsidP="00954323">
      <w:pPr>
        <w:pStyle w:val="Lijstalinea"/>
        <w:numPr>
          <w:ilvl w:val="0"/>
          <w:numId w:val="17"/>
        </w:numPr>
      </w:pPr>
      <w:r w:rsidRPr="00AD6443">
        <w:t>Onder</w:t>
      </w:r>
      <w:r w:rsidR="00684D1E" w:rsidRPr="00AD6443">
        <w:t xml:space="preserve"> externe informatie </w:t>
      </w:r>
      <w:r w:rsidRPr="00AD6443">
        <w:t xml:space="preserve">wordt verstaan het </w:t>
      </w:r>
      <w:r w:rsidR="00684D1E" w:rsidRPr="00AD6443">
        <w:t xml:space="preserve">gericht op zoek </w:t>
      </w:r>
      <w:r w:rsidR="00AB1415" w:rsidRPr="00AD6443">
        <w:t xml:space="preserve">gaan </w:t>
      </w:r>
      <w:r w:rsidR="00684D1E" w:rsidRPr="00AD6443">
        <w:t xml:space="preserve">naar </w:t>
      </w:r>
      <w:r w:rsidRPr="00AD6443">
        <w:t>nieuwe informatie, nuttig in het kader van de werking van Interwaas. In</w:t>
      </w:r>
      <w:r w:rsidR="00160065" w:rsidRPr="00AD6443">
        <w:t xml:space="preserve"> het bijzonder </w:t>
      </w:r>
      <w:r w:rsidRPr="00AD6443">
        <w:t xml:space="preserve">gaat je aandacht naar </w:t>
      </w:r>
      <w:r w:rsidR="00160065" w:rsidRPr="00AD6443">
        <w:t>subsidiëringsmogelijkheden voor bestaande of nieuwe projecten of dienstverlening.</w:t>
      </w:r>
    </w:p>
    <w:p w14:paraId="1C490981" w14:textId="067CA942" w:rsidR="001C7B31" w:rsidRDefault="00D64464" w:rsidP="00366283">
      <w:pPr>
        <w:pStyle w:val="Kop3"/>
        <w:numPr>
          <w:ilvl w:val="0"/>
          <w:numId w:val="0"/>
        </w:numPr>
      </w:pPr>
      <w:r>
        <w:t>Rollen en taken</w:t>
      </w:r>
    </w:p>
    <w:p w14:paraId="2E15A5AC" w14:textId="7A4273E3" w:rsidR="00B4443F" w:rsidRDefault="00ED302B" w:rsidP="00B4443F">
      <w:pPr>
        <w:ind w:left="0"/>
        <w:rPr>
          <w:rFonts w:eastAsiaTheme="minorHAnsi" w:cs="Arial"/>
          <w:szCs w:val="18"/>
        </w:rPr>
      </w:pPr>
      <w:r w:rsidRPr="00ED302B">
        <w:rPr>
          <w:rFonts w:eastAsiaTheme="minorHAnsi" w:cs="Arial"/>
          <w:szCs w:val="18"/>
          <w:u w:val="single"/>
        </w:rPr>
        <w:t xml:space="preserve">Als adviseur </w:t>
      </w:r>
      <w:r w:rsidRPr="00AD6443">
        <w:rPr>
          <w:rFonts w:eastAsiaTheme="minorHAnsi" w:cs="Arial"/>
          <w:szCs w:val="18"/>
        </w:rPr>
        <w:t xml:space="preserve">oplossingen </w:t>
      </w:r>
      <w:r w:rsidR="00684D1E" w:rsidRPr="00AD6443">
        <w:rPr>
          <w:rFonts w:eastAsiaTheme="minorHAnsi" w:cs="Arial"/>
          <w:szCs w:val="18"/>
        </w:rPr>
        <w:t>en tools zoeken en operationaliseren</w:t>
      </w:r>
      <w:r w:rsidRPr="00AD6443">
        <w:rPr>
          <w:rFonts w:eastAsiaTheme="minorHAnsi" w:cs="Arial"/>
          <w:szCs w:val="18"/>
        </w:rPr>
        <w:t xml:space="preserve"> </w:t>
      </w:r>
      <w:r w:rsidR="00B05B16" w:rsidRPr="00AD6443">
        <w:rPr>
          <w:rFonts w:eastAsiaTheme="minorHAnsi" w:cs="Arial"/>
          <w:szCs w:val="18"/>
        </w:rPr>
        <w:t>vo</w:t>
      </w:r>
      <w:r w:rsidR="00B05B16">
        <w:rPr>
          <w:rFonts w:eastAsiaTheme="minorHAnsi" w:cs="Arial"/>
          <w:szCs w:val="18"/>
        </w:rPr>
        <w:t>or het beheer van analoge en digitale informatie</w:t>
      </w:r>
      <w:r w:rsidRPr="00ED302B">
        <w:rPr>
          <w:rFonts w:eastAsiaTheme="minorHAnsi" w:cs="Arial"/>
          <w:szCs w:val="18"/>
        </w:rPr>
        <w:t xml:space="preserve"> teneinde operationele of beleidsmatige beslissingen te ondersteunen, rekening houdend met de beschikbare middelen</w:t>
      </w:r>
      <w:r w:rsidR="00900180">
        <w:rPr>
          <w:rFonts w:eastAsiaTheme="minorHAnsi" w:cs="Arial"/>
          <w:szCs w:val="18"/>
        </w:rPr>
        <w:t xml:space="preserve"> </w:t>
      </w:r>
      <w:r w:rsidR="00900180" w:rsidRPr="00AD6443">
        <w:rPr>
          <w:rFonts w:eastAsiaTheme="minorHAnsi" w:cs="Arial"/>
          <w:szCs w:val="18"/>
        </w:rPr>
        <w:t xml:space="preserve">en binnen de </w:t>
      </w:r>
      <w:r w:rsidR="00A52306" w:rsidRPr="00AD6443">
        <w:rPr>
          <w:rFonts w:eastAsiaTheme="minorHAnsi" w:cs="Arial"/>
          <w:szCs w:val="18"/>
        </w:rPr>
        <w:t xml:space="preserve">regelgeving </w:t>
      </w:r>
      <w:r w:rsidR="00900180" w:rsidRPr="00AD6443">
        <w:rPr>
          <w:rFonts w:eastAsiaTheme="minorHAnsi" w:cs="Arial"/>
          <w:szCs w:val="18"/>
        </w:rPr>
        <w:t>GDPR</w:t>
      </w:r>
      <w:r w:rsidR="00B96268">
        <w:rPr>
          <w:rFonts w:eastAsiaTheme="minorHAnsi" w:cs="Arial"/>
          <w:szCs w:val="18"/>
        </w:rPr>
        <w:t>:</w:t>
      </w:r>
    </w:p>
    <w:p w14:paraId="0D3AE1C0" w14:textId="77777777" w:rsidR="00FA0710" w:rsidRDefault="00FA0710" w:rsidP="00391AA0">
      <w:pPr>
        <w:pStyle w:val="1-Opsomming1"/>
        <w:numPr>
          <w:ilvl w:val="0"/>
          <w:numId w:val="0"/>
        </w:numPr>
        <w:ind w:left="3"/>
      </w:pPr>
    </w:p>
    <w:p w14:paraId="3EA4E9FB" w14:textId="7948D85F" w:rsidR="000F186E" w:rsidRDefault="000F186E" w:rsidP="000F186E">
      <w:pPr>
        <w:ind w:left="0"/>
        <w:rPr>
          <w:rFonts w:eastAsiaTheme="minorHAnsi" w:cs="Arial"/>
          <w:szCs w:val="18"/>
        </w:rPr>
      </w:pPr>
      <w:r w:rsidRPr="00FD0242">
        <w:rPr>
          <w:rFonts w:eastAsiaTheme="minorHAnsi" w:cs="Arial"/>
          <w:szCs w:val="18"/>
          <w:u w:val="single"/>
        </w:rPr>
        <w:t xml:space="preserve">Als </w:t>
      </w:r>
      <w:r w:rsidR="007B140F">
        <w:rPr>
          <w:rFonts w:eastAsiaTheme="minorHAnsi" w:cs="Arial"/>
          <w:szCs w:val="18"/>
          <w:u w:val="single"/>
        </w:rPr>
        <w:t>projectleider</w:t>
      </w:r>
      <w:r w:rsidRPr="00FD0242">
        <w:rPr>
          <w:rFonts w:eastAsiaTheme="minorHAnsi" w:cs="Arial"/>
          <w:szCs w:val="18"/>
        </w:rPr>
        <w:t xml:space="preserve"> </w:t>
      </w:r>
      <w:r w:rsidR="00033B7A" w:rsidRPr="00033B7A">
        <w:rPr>
          <w:rFonts w:eastAsiaTheme="minorHAnsi" w:cs="Arial"/>
          <w:szCs w:val="18"/>
        </w:rPr>
        <w:t>een project van de begin- tot de eindfase plannen en opvolgen teneinde het te realiseren binnen de vooropgestelde termijn en het beschikbare budget</w:t>
      </w:r>
      <w:r w:rsidR="00B96268">
        <w:rPr>
          <w:rFonts w:eastAsiaTheme="minorHAnsi" w:cs="Arial"/>
          <w:szCs w:val="18"/>
        </w:rPr>
        <w:t>:</w:t>
      </w:r>
    </w:p>
    <w:p w14:paraId="268F0BCC" w14:textId="77777777" w:rsidR="00B96268" w:rsidRDefault="00B96268" w:rsidP="000F186E">
      <w:pPr>
        <w:ind w:left="0"/>
        <w:rPr>
          <w:rFonts w:eastAsiaTheme="minorHAnsi" w:cs="Arial"/>
          <w:szCs w:val="18"/>
        </w:rPr>
      </w:pPr>
    </w:p>
    <w:p w14:paraId="10561F4B" w14:textId="77777777" w:rsidR="009871F2" w:rsidRDefault="009871F2" w:rsidP="002956DD">
      <w:pPr>
        <w:pStyle w:val="1-Opsomming1"/>
        <w:numPr>
          <w:ilvl w:val="0"/>
          <w:numId w:val="0"/>
        </w:numPr>
        <w:ind w:left="3"/>
      </w:pPr>
    </w:p>
    <w:p w14:paraId="6A19EE15" w14:textId="3BEF3051" w:rsidR="002956DD" w:rsidRDefault="002956DD" w:rsidP="002956DD">
      <w:pPr>
        <w:pStyle w:val="1-Opsomming1"/>
        <w:numPr>
          <w:ilvl w:val="0"/>
          <w:numId w:val="0"/>
        </w:numPr>
        <w:ind w:left="3"/>
      </w:pPr>
      <w:r>
        <w:t>Mogelijke projecten zijn</w:t>
      </w:r>
      <w:r w:rsidR="00B96268">
        <w:t>:</w:t>
      </w:r>
      <w:r>
        <w:t xml:space="preserve"> </w:t>
      </w:r>
    </w:p>
    <w:p w14:paraId="7FCF9024" w14:textId="7ED06266" w:rsidR="002956DD" w:rsidRDefault="002956DD" w:rsidP="00954323">
      <w:pPr>
        <w:pStyle w:val="1-Opsomming1"/>
        <w:numPr>
          <w:ilvl w:val="0"/>
          <w:numId w:val="16"/>
        </w:numPr>
      </w:pPr>
      <w:r>
        <w:t>de registratie van personeelsinzet op projectniveau</w:t>
      </w:r>
      <w:r w:rsidR="00BC6C0B">
        <w:t>.</w:t>
      </w:r>
    </w:p>
    <w:p w14:paraId="58D9A039" w14:textId="1B5BE582" w:rsidR="002956DD" w:rsidRDefault="002956DD" w:rsidP="00954323">
      <w:pPr>
        <w:pStyle w:val="1-Opsomming1"/>
        <w:numPr>
          <w:ilvl w:val="0"/>
          <w:numId w:val="16"/>
        </w:numPr>
      </w:pPr>
      <w:r>
        <w:t>de ontwikkeling van een kader voor periodieke (financiële) rapportering op maat van de deelwerkingen en projecten</w:t>
      </w:r>
      <w:r w:rsidR="00BC6C0B">
        <w:t>.</w:t>
      </w:r>
    </w:p>
    <w:p w14:paraId="2FE4A152" w14:textId="2F8068D8" w:rsidR="002956DD" w:rsidRDefault="002956DD" w:rsidP="00954323">
      <w:pPr>
        <w:pStyle w:val="1-Opsomming1"/>
        <w:numPr>
          <w:ilvl w:val="0"/>
          <w:numId w:val="16"/>
        </w:numPr>
      </w:pPr>
      <w:r>
        <w:t>de migratie van digitale informatie naar een cloudoplossing</w:t>
      </w:r>
      <w:r w:rsidR="00BC6C0B">
        <w:t>.</w:t>
      </w:r>
    </w:p>
    <w:p w14:paraId="710D8EDE" w14:textId="6C42FE48" w:rsidR="002956DD" w:rsidRDefault="002956DD" w:rsidP="00954323">
      <w:pPr>
        <w:pStyle w:val="1-Opsomming1"/>
        <w:numPr>
          <w:ilvl w:val="0"/>
          <w:numId w:val="16"/>
        </w:numPr>
      </w:pPr>
      <w:r>
        <w:t>de ontwikkeling van een kader voor het beheer van toegangsrechten</w:t>
      </w:r>
      <w:r w:rsidR="00BC6C0B">
        <w:t>.</w:t>
      </w:r>
    </w:p>
    <w:p w14:paraId="302ED0D0" w14:textId="722DF2ED" w:rsidR="002956DD" w:rsidRDefault="002956DD" w:rsidP="00954323">
      <w:pPr>
        <w:pStyle w:val="Lijstalinea"/>
        <w:numPr>
          <w:ilvl w:val="0"/>
          <w:numId w:val="16"/>
        </w:numPr>
      </w:pPr>
      <w:r w:rsidRPr="00B1753D">
        <w:t xml:space="preserve">het projectmanagement in de organisatie ondersteunen door het uitwerken van tools voor </w:t>
      </w:r>
      <w:r>
        <w:t xml:space="preserve">projectgericht </w:t>
      </w:r>
      <w:r w:rsidRPr="00B1753D">
        <w:t>informatiebeheer</w:t>
      </w:r>
      <w:r w:rsidR="00BC6C0B">
        <w:t>.</w:t>
      </w:r>
    </w:p>
    <w:p w14:paraId="343BC20B" w14:textId="67CD5F89" w:rsidR="00900180" w:rsidRPr="00AD6443" w:rsidRDefault="00900180" w:rsidP="00954323">
      <w:pPr>
        <w:pStyle w:val="Lijstalinea"/>
        <w:numPr>
          <w:ilvl w:val="0"/>
          <w:numId w:val="16"/>
        </w:numPr>
      </w:pPr>
      <w:r w:rsidRPr="00AD6443">
        <w:lastRenderedPageBreak/>
        <w:t>uitwerken van een methodiek voor efficiënt archiveren en oplossingen voor het analoge archief</w:t>
      </w:r>
      <w:r w:rsidR="00BC6C0B">
        <w:t>.</w:t>
      </w:r>
    </w:p>
    <w:p w14:paraId="0F0D8046" w14:textId="4CD70B45" w:rsidR="002956DD" w:rsidRPr="00AD6443" w:rsidRDefault="00A52306" w:rsidP="009871F2">
      <w:pPr>
        <w:pStyle w:val="1-Opsomming1"/>
        <w:numPr>
          <w:ilvl w:val="0"/>
          <w:numId w:val="16"/>
        </w:numPr>
      </w:pPr>
      <w:r w:rsidRPr="00AD6443">
        <w:t xml:space="preserve">opvolgen en in kaart brengen van subsidieoproepen </w:t>
      </w:r>
      <w:r w:rsidR="004F2E39" w:rsidRPr="00AD6443">
        <w:t>zodat</w:t>
      </w:r>
      <w:r w:rsidRPr="00AD6443">
        <w:t xml:space="preserve"> de </w:t>
      </w:r>
      <w:r w:rsidR="004F2E39" w:rsidRPr="00AD6443">
        <w:t>voorwaarden voor het indienen van een project kunnen worden afgetoetst aan onze projectideeën en/of dienstverlening</w:t>
      </w:r>
      <w:r w:rsidR="00BC6C0B">
        <w:t>.</w:t>
      </w:r>
    </w:p>
    <w:p w14:paraId="63ED43A2" w14:textId="77777777" w:rsidR="000F186E" w:rsidRDefault="000F186E" w:rsidP="000F186E">
      <w:pPr>
        <w:ind w:left="0"/>
      </w:pPr>
    </w:p>
    <w:p w14:paraId="67A590EE" w14:textId="2FF119D5" w:rsidR="000F186E" w:rsidRDefault="00FA0710" w:rsidP="000F186E">
      <w:pPr>
        <w:ind w:left="0"/>
        <w:rPr>
          <w:rFonts w:cs="Arial"/>
          <w:szCs w:val="18"/>
        </w:rPr>
      </w:pPr>
      <w:r w:rsidRPr="00FA0710">
        <w:rPr>
          <w:rFonts w:cs="Arial"/>
          <w:szCs w:val="18"/>
          <w:u w:val="single"/>
        </w:rPr>
        <w:t>Als dossierbeheerder</w:t>
      </w:r>
      <w:r w:rsidRPr="00FA0710">
        <w:rPr>
          <w:rFonts w:cs="Arial"/>
          <w:szCs w:val="18"/>
        </w:rPr>
        <w:t xml:space="preserve"> </w:t>
      </w:r>
      <w:r w:rsidR="00954323" w:rsidRPr="00AD6443">
        <w:rPr>
          <w:rFonts w:cs="Arial"/>
          <w:szCs w:val="18"/>
        </w:rPr>
        <w:t xml:space="preserve">zorgen voor transparante en toegankelijke dossierinformatie en gegevens </w:t>
      </w:r>
      <w:r w:rsidRPr="00FA0710">
        <w:rPr>
          <w:rFonts w:cs="Arial"/>
          <w:szCs w:val="18"/>
        </w:rPr>
        <w:t xml:space="preserve">teneinde de opdrachten van de dienst te </w:t>
      </w:r>
      <w:r w:rsidR="00F01A67">
        <w:rPr>
          <w:rFonts w:cs="Arial"/>
          <w:szCs w:val="18"/>
        </w:rPr>
        <w:t>verwezenlijken</w:t>
      </w:r>
      <w:r w:rsidR="00BC6C0B">
        <w:rPr>
          <w:rFonts w:cs="Arial"/>
          <w:szCs w:val="18"/>
        </w:rPr>
        <w:t>:</w:t>
      </w:r>
    </w:p>
    <w:p w14:paraId="4F78D20D" w14:textId="77777777" w:rsidR="00BC6C0B" w:rsidRDefault="00BC6C0B" w:rsidP="000F186E">
      <w:pPr>
        <w:ind w:left="0"/>
        <w:rPr>
          <w:rFonts w:cs="Arial"/>
          <w:szCs w:val="18"/>
        </w:rPr>
      </w:pPr>
    </w:p>
    <w:p w14:paraId="22C6E554" w14:textId="1F207BFF" w:rsidR="00693484" w:rsidRDefault="00693484" w:rsidP="00693484">
      <w:pPr>
        <w:pStyle w:val="Kop3"/>
        <w:numPr>
          <w:ilvl w:val="0"/>
          <w:numId w:val="0"/>
        </w:numPr>
      </w:pPr>
      <w:bookmarkStart w:id="5" w:name="_Hlk93669096"/>
      <w:r>
        <w:t>Jouw profiel</w:t>
      </w:r>
    </w:p>
    <w:p w14:paraId="1E9BB345" w14:textId="1B215390" w:rsidR="00693484" w:rsidRDefault="00693484" w:rsidP="00693484">
      <w:pPr>
        <w:pStyle w:val="1-Opsomming1"/>
        <w:numPr>
          <w:ilvl w:val="0"/>
          <w:numId w:val="15"/>
        </w:numPr>
      </w:pPr>
      <w:r>
        <w:t xml:space="preserve">Je beschikt over </w:t>
      </w:r>
      <w:r w:rsidR="00B57E6D" w:rsidRPr="005F38E9">
        <w:t>een hoger diploma bij voorkeur in ICT, economie en/of met kennis over informatiebeheer, digitalisering</w:t>
      </w:r>
      <w:r>
        <w:t>.</w:t>
      </w:r>
    </w:p>
    <w:p w14:paraId="56391417" w14:textId="721B5AA7" w:rsidR="00693484" w:rsidRDefault="006D4088" w:rsidP="00693484">
      <w:pPr>
        <w:pStyle w:val="1-Opsomming1"/>
        <w:numPr>
          <w:ilvl w:val="0"/>
          <w:numId w:val="15"/>
        </w:numPr>
      </w:pPr>
      <w:r w:rsidRPr="005F38E9">
        <w:t>K</w:t>
      </w:r>
      <w:r w:rsidR="00693484" w:rsidRPr="005F38E9">
        <w:t xml:space="preserve">ennis van de wetgeving </w:t>
      </w:r>
      <w:r w:rsidR="00B57E6D" w:rsidRPr="005F38E9">
        <w:t>GDPR en archivering zijn pluspunten</w:t>
      </w:r>
      <w:r w:rsidR="00693484">
        <w:t>.</w:t>
      </w:r>
    </w:p>
    <w:p w14:paraId="66C48EC5" w14:textId="73A3D95A" w:rsidR="00693484" w:rsidRDefault="00693484" w:rsidP="00693484">
      <w:pPr>
        <w:pStyle w:val="1-Opsomming1"/>
        <w:numPr>
          <w:ilvl w:val="0"/>
          <w:numId w:val="15"/>
        </w:numPr>
      </w:pPr>
      <w:r>
        <w:t>Je hebt basisinzicht in regelgeving m.b.t. overheidsopdrachten, openbaarheid</w:t>
      </w:r>
      <w:r w:rsidR="00BC6C0B">
        <w:t xml:space="preserve"> van bestuur en</w:t>
      </w:r>
      <w:r>
        <w:t xml:space="preserve"> intergemeentelijke samenwerking.</w:t>
      </w:r>
    </w:p>
    <w:p w14:paraId="48D23234" w14:textId="6FD65857" w:rsidR="00693484" w:rsidRDefault="00693484" w:rsidP="00693484">
      <w:pPr>
        <w:pStyle w:val="1-Opsomming1"/>
        <w:numPr>
          <w:ilvl w:val="0"/>
          <w:numId w:val="15"/>
        </w:numPr>
      </w:pPr>
      <w:r>
        <w:t xml:space="preserve">Je beheerst volgende competenties: • Dynamisch doen • Samenwerken • Vertrouwen wekken • Deskundig zijn • Presenteren en overtuigen • </w:t>
      </w:r>
      <w:r w:rsidR="00654038">
        <w:t>Verandervaardig zijn</w:t>
      </w:r>
      <w:r>
        <w:t xml:space="preserve"> • Innoverend en creatief zijn • Analyseren en synthetiseren </w:t>
      </w:r>
      <w:r w:rsidR="00654038">
        <w:t xml:space="preserve">• Conceptueel denken </w:t>
      </w:r>
      <w:r>
        <w:t>• Plannen</w:t>
      </w:r>
      <w:r w:rsidR="00654038">
        <w:t>,</w:t>
      </w:r>
      <w:r>
        <w:t xml:space="preserve"> organiseren </w:t>
      </w:r>
      <w:r w:rsidR="00654038">
        <w:t>en opvolgen</w:t>
      </w:r>
      <w:r w:rsidR="00BC6C0B">
        <w:t>.</w:t>
      </w:r>
    </w:p>
    <w:p w14:paraId="6F3D4382" w14:textId="0FC564EF" w:rsidR="001C7B31" w:rsidRDefault="00654038" w:rsidP="00366283">
      <w:pPr>
        <w:pStyle w:val="Kop3"/>
        <w:numPr>
          <w:ilvl w:val="0"/>
          <w:numId w:val="0"/>
        </w:numPr>
      </w:pPr>
      <w:r>
        <w:t>Wat je van ons mag verwachten</w:t>
      </w:r>
    </w:p>
    <w:p w14:paraId="6A19435E" w14:textId="0D07EB2F" w:rsidR="004F609A" w:rsidRPr="005F38E9" w:rsidRDefault="00654038" w:rsidP="00654038">
      <w:pPr>
        <w:pStyle w:val="1-Opsomming1"/>
        <w:numPr>
          <w:ilvl w:val="0"/>
          <w:numId w:val="15"/>
        </w:numPr>
      </w:pPr>
      <w:r>
        <w:t>Een uitdagende</w:t>
      </w:r>
      <w:r w:rsidR="004F609A">
        <w:t>, afwisselende</w:t>
      </w:r>
      <w:r>
        <w:t xml:space="preserve"> job </w:t>
      </w:r>
      <w:r w:rsidR="004F609A" w:rsidRPr="005F38E9">
        <w:t>waar je meebouwt aan het menselijk kapitaal van de organisatie</w:t>
      </w:r>
      <w:r w:rsidR="00BC6C0B">
        <w:t>.</w:t>
      </w:r>
    </w:p>
    <w:p w14:paraId="4DDA748A" w14:textId="2D2FFC77" w:rsidR="00654038" w:rsidRDefault="004F609A" w:rsidP="00654038">
      <w:pPr>
        <w:pStyle w:val="1-Opsomming1"/>
        <w:numPr>
          <w:ilvl w:val="0"/>
          <w:numId w:val="15"/>
        </w:numPr>
      </w:pPr>
      <w:r>
        <w:t>M</w:t>
      </w:r>
      <w:r w:rsidR="00654038">
        <w:t>ogelijkheden tot ontwikkeling en verantwoordelijkheid in samenwerking met verschillende partners.</w:t>
      </w:r>
    </w:p>
    <w:p w14:paraId="50B5A155" w14:textId="77777777" w:rsidR="00654038" w:rsidRDefault="00654038" w:rsidP="00654038">
      <w:pPr>
        <w:pStyle w:val="1-Opsomming1"/>
        <w:numPr>
          <w:ilvl w:val="0"/>
          <w:numId w:val="15"/>
        </w:numPr>
      </w:pPr>
      <w:r>
        <w:t>Je werkt in een centraal gelegen en vlot bereikbare stad.</w:t>
      </w:r>
    </w:p>
    <w:p w14:paraId="5527ABE7" w14:textId="36B1C78C" w:rsidR="00654038" w:rsidRDefault="00654038" w:rsidP="007B0D83">
      <w:pPr>
        <w:pStyle w:val="1-Opsomming1"/>
        <w:numPr>
          <w:ilvl w:val="0"/>
          <w:numId w:val="15"/>
        </w:numPr>
      </w:pPr>
      <w:r>
        <w:t>Een correct loon vergelijkbaar met de barema’s niveau A van de lokale besturen. Nuttige</w:t>
      </w:r>
      <w:r w:rsidR="007B0D83">
        <w:t xml:space="preserve"> </w:t>
      </w:r>
      <w:r>
        <w:t>anciënniteit wordt meegenomen.</w:t>
      </w:r>
    </w:p>
    <w:p w14:paraId="433F6D96" w14:textId="3DE7F771" w:rsidR="00654038" w:rsidRDefault="00654038" w:rsidP="007B0D83">
      <w:pPr>
        <w:pStyle w:val="1-Opsomming1"/>
        <w:numPr>
          <w:ilvl w:val="0"/>
          <w:numId w:val="15"/>
        </w:numPr>
      </w:pPr>
      <w:r>
        <w:t>Extralegale voordelen zoals maaltijdcheques, hospitalisatieverzekering, groepsverzekering</w:t>
      </w:r>
      <w:r w:rsidR="007B0D83">
        <w:t xml:space="preserve">, </w:t>
      </w:r>
      <w:r w:rsidR="00B57E6D" w:rsidRPr="005F38E9">
        <w:t>verzekering gewaarborgd inkomen</w:t>
      </w:r>
      <w:r w:rsidR="00B57E6D">
        <w:t xml:space="preserve"> </w:t>
      </w:r>
      <w:r>
        <w:t>en tussenkomst woon-werkverkeer.</w:t>
      </w:r>
    </w:p>
    <w:p w14:paraId="735BE9E2" w14:textId="5AA53F2A" w:rsidR="00654038" w:rsidRDefault="00654038" w:rsidP="00654038">
      <w:pPr>
        <w:pStyle w:val="1-Opsomming1"/>
        <w:numPr>
          <w:ilvl w:val="0"/>
          <w:numId w:val="15"/>
        </w:numPr>
      </w:pPr>
      <w:r>
        <w:t>Een aantrekkelijk aantal vakantiedagen (2</w:t>
      </w:r>
      <w:r w:rsidR="007B0D83">
        <w:t>8</w:t>
      </w:r>
      <w:r>
        <w:t xml:space="preserve"> vakantiedagen, 1</w:t>
      </w:r>
      <w:r w:rsidR="007B0D83">
        <w:t>1</w:t>
      </w:r>
      <w:r>
        <w:t xml:space="preserve"> ADV dagen).</w:t>
      </w:r>
    </w:p>
    <w:p w14:paraId="28286D80" w14:textId="77777777" w:rsidR="00654038" w:rsidRDefault="00654038" w:rsidP="00654038">
      <w:pPr>
        <w:pStyle w:val="1-Opsomming1"/>
        <w:numPr>
          <w:ilvl w:val="0"/>
          <w:numId w:val="15"/>
        </w:numPr>
      </w:pPr>
      <w:r>
        <w:t>We vinden een positief evenwicht tussen werk en privéleven belangrijk. Daarom kan je werken in een glijdend uurrooster en bestaat de mogelijkheid om deels thuis te werken.</w:t>
      </w:r>
    </w:p>
    <w:p w14:paraId="54B502ED" w14:textId="5A4A5F58" w:rsidR="00654038" w:rsidRDefault="00654038" w:rsidP="00654038">
      <w:pPr>
        <w:pStyle w:val="1-Opsomming1"/>
        <w:numPr>
          <w:ilvl w:val="0"/>
          <w:numId w:val="15"/>
        </w:numPr>
      </w:pPr>
      <w:r>
        <w:t xml:space="preserve">Alle geslaagde kandidaten worden gedurende 3 jaren opgenomen in de wervingsreserve voor de functie van projectmanager </w:t>
      </w:r>
      <w:r w:rsidR="007B0D83">
        <w:t>informatiebeheer</w:t>
      </w:r>
      <w:r>
        <w:t>.</w:t>
      </w:r>
    </w:p>
    <w:p w14:paraId="52E39ED8" w14:textId="323FE1A6" w:rsidR="00654038" w:rsidRDefault="00654038" w:rsidP="00654038">
      <w:pPr>
        <w:pStyle w:val="Kop3"/>
        <w:numPr>
          <w:ilvl w:val="0"/>
          <w:numId w:val="0"/>
        </w:numPr>
      </w:pPr>
      <w:r>
        <w:t>Selectieprocedure</w:t>
      </w:r>
    </w:p>
    <w:p w14:paraId="22369B01" w14:textId="47D6C04B" w:rsidR="007B0D83" w:rsidRDefault="00391AA0" w:rsidP="007B0D83">
      <w:pPr>
        <w:pStyle w:val="1-Opsomming1"/>
        <w:numPr>
          <w:ilvl w:val="0"/>
          <w:numId w:val="0"/>
        </w:numPr>
        <w:ind w:left="3"/>
      </w:pPr>
      <w:r w:rsidRPr="00391AA0">
        <w:t xml:space="preserve">De </w:t>
      </w:r>
      <w:r>
        <w:t>selectie</w:t>
      </w:r>
      <w:r w:rsidRPr="00391AA0">
        <w:t xml:space="preserve">procedure loopt </w:t>
      </w:r>
      <w:r w:rsidRPr="00391AA0">
        <w:rPr>
          <w:b/>
          <w:bCs/>
        </w:rPr>
        <w:t>i.s.m. Search</w:t>
      </w:r>
      <w:r w:rsidR="00BC6C0B">
        <w:rPr>
          <w:b/>
          <w:bCs/>
        </w:rPr>
        <w:t xml:space="preserve"> </w:t>
      </w:r>
      <w:r w:rsidRPr="00391AA0">
        <w:rPr>
          <w:b/>
          <w:bCs/>
        </w:rPr>
        <w:t>&amp;</w:t>
      </w:r>
      <w:r w:rsidR="00BC6C0B">
        <w:rPr>
          <w:b/>
          <w:bCs/>
        </w:rPr>
        <w:t xml:space="preserve"> </w:t>
      </w:r>
      <w:r w:rsidRPr="00391AA0">
        <w:rPr>
          <w:b/>
          <w:bCs/>
        </w:rPr>
        <w:t>Selection</w:t>
      </w:r>
      <w:r w:rsidRPr="00391AA0">
        <w:t>.</w:t>
      </w:r>
    </w:p>
    <w:p w14:paraId="48D7A4D9" w14:textId="723891AD" w:rsidR="00654038" w:rsidRDefault="00654038" w:rsidP="00654038">
      <w:pPr>
        <w:pStyle w:val="1-Opsomming1"/>
        <w:numPr>
          <w:ilvl w:val="0"/>
          <w:numId w:val="15"/>
        </w:numPr>
      </w:pPr>
      <w:r>
        <w:t xml:space="preserve">Stuur je CV en motivatiebrief per mail naar </w:t>
      </w:r>
      <w:r w:rsidR="007B0D83">
        <w:t>hr</w:t>
      </w:r>
      <w:r>
        <w:t>@interwaas.be met vermelding van de functietitel</w:t>
      </w:r>
    </w:p>
    <w:p w14:paraId="77C5C47B" w14:textId="613DF5C3" w:rsidR="00654038" w:rsidRDefault="00E67A0E" w:rsidP="00E67A0E">
      <w:pPr>
        <w:pStyle w:val="1-Opsomming1"/>
        <w:numPr>
          <w:ilvl w:val="0"/>
          <w:numId w:val="15"/>
        </w:numPr>
      </w:pPr>
      <w:r w:rsidRPr="00AF7E4C">
        <w:t xml:space="preserve">Op basis van </w:t>
      </w:r>
      <w:r>
        <w:t>jouw</w:t>
      </w:r>
      <w:r w:rsidRPr="00AF7E4C">
        <w:t xml:space="preserve"> ingediende kandidatu</w:t>
      </w:r>
      <w:r>
        <w:t>ur</w:t>
      </w:r>
      <w:r w:rsidRPr="00AF7E4C">
        <w:t xml:space="preserve"> </w:t>
      </w:r>
      <w:r>
        <w:t>heb je</w:t>
      </w:r>
      <w:r w:rsidRPr="00AF7E4C">
        <w:t xml:space="preserve"> een </w:t>
      </w:r>
      <w:r>
        <w:t xml:space="preserve">verkennend </w:t>
      </w:r>
      <w:r w:rsidRPr="00AF7E4C">
        <w:t>gesprek met Search</w:t>
      </w:r>
      <w:r w:rsidR="00BC6C0B">
        <w:t xml:space="preserve"> &amp;</w:t>
      </w:r>
      <w:r w:rsidRPr="00AF7E4C">
        <w:t xml:space="preserve"> Selection</w:t>
      </w:r>
      <w:r w:rsidR="00654038">
        <w:t>.</w:t>
      </w:r>
    </w:p>
    <w:p w14:paraId="790F9FE3" w14:textId="3F8DC44C" w:rsidR="00654038" w:rsidRDefault="00183D2C" w:rsidP="00654038">
      <w:pPr>
        <w:pStyle w:val="1-Opsomming1"/>
        <w:numPr>
          <w:ilvl w:val="0"/>
          <w:numId w:val="15"/>
        </w:numPr>
      </w:pPr>
      <w:bookmarkStart w:id="6" w:name="_Hlk93668250"/>
      <w:r>
        <w:t>De weerhouden</w:t>
      </w:r>
      <w:r w:rsidR="00654038">
        <w:t xml:space="preserve"> kandidaten zullen uitgenodigd worden voor een schriftelijke thuisproef</w:t>
      </w:r>
      <w:bookmarkEnd w:id="6"/>
      <w:r w:rsidR="00654038">
        <w:t>.</w:t>
      </w:r>
    </w:p>
    <w:p w14:paraId="6775B562" w14:textId="210A25AA" w:rsidR="00654038" w:rsidRDefault="00654038" w:rsidP="00654038">
      <w:pPr>
        <w:pStyle w:val="1-Opsomming1"/>
        <w:numPr>
          <w:ilvl w:val="0"/>
          <w:numId w:val="15"/>
        </w:numPr>
      </w:pPr>
      <w:r>
        <w:t>Wie slaagt in de schriftelijke proef wordt uitgenodigd voor een gesprek met de jury</w:t>
      </w:r>
      <w:r w:rsidR="00BC6C0B">
        <w:t>.</w:t>
      </w:r>
    </w:p>
    <w:p w14:paraId="17A4D5FA" w14:textId="77777777" w:rsidR="0048540A" w:rsidRDefault="0048540A" w:rsidP="0048540A">
      <w:pPr>
        <w:pStyle w:val="1-Opsomming1"/>
        <w:numPr>
          <w:ilvl w:val="0"/>
          <w:numId w:val="15"/>
        </w:numPr>
      </w:pPr>
      <w:r>
        <w:t>De eerst gerangschikte kandidaat wordt uitgenodigd voor een assessment.</w:t>
      </w:r>
    </w:p>
    <w:p w14:paraId="29BC5C6D" w14:textId="77777777" w:rsidR="00654038" w:rsidRDefault="00654038" w:rsidP="00654038">
      <w:pPr>
        <w:pStyle w:val="1-Opsomming1"/>
        <w:numPr>
          <w:ilvl w:val="0"/>
          <w:numId w:val="15"/>
        </w:numPr>
      </w:pPr>
      <w:r>
        <w:t>Wie slaagt voor de mondelinge proef komt gedurende 3 jaar op de wervingsreserve voor deze functie te staan.</w:t>
      </w:r>
    </w:p>
    <w:p w14:paraId="36DF0415" w14:textId="1A9A7ECB" w:rsidR="00654038" w:rsidRDefault="00654038" w:rsidP="00654038">
      <w:pPr>
        <w:pStyle w:val="Kop3"/>
        <w:numPr>
          <w:ilvl w:val="0"/>
          <w:numId w:val="0"/>
        </w:numPr>
      </w:pPr>
      <w:r>
        <w:t>Meer informatie</w:t>
      </w:r>
    </w:p>
    <w:p w14:paraId="24AC6E27" w14:textId="35915F40" w:rsidR="00654038" w:rsidRDefault="00391AA0" w:rsidP="00391AA0">
      <w:pPr>
        <w:pStyle w:val="1-Opsomming1"/>
        <w:numPr>
          <w:ilvl w:val="0"/>
          <w:numId w:val="0"/>
        </w:numPr>
      </w:pPr>
      <w:r>
        <w:t xml:space="preserve">Bij Search &amp; Selection, </w:t>
      </w:r>
      <w:r w:rsidRPr="00391AA0">
        <w:t>Francis Vanden Berghe : 0496/560.548</w:t>
      </w:r>
      <w:r w:rsidR="00654038">
        <w:t>.</w:t>
      </w:r>
    </w:p>
    <w:p w14:paraId="56057DDC" w14:textId="48E59FED" w:rsidR="00654038" w:rsidRDefault="00654038" w:rsidP="0052152E">
      <w:pPr>
        <w:pStyle w:val="1-Opsomming1"/>
        <w:numPr>
          <w:ilvl w:val="0"/>
          <w:numId w:val="0"/>
        </w:numPr>
      </w:pPr>
    </w:p>
    <w:p w14:paraId="2C3513D3" w14:textId="2B57AE20" w:rsidR="00654038" w:rsidRDefault="00654038" w:rsidP="0052152E">
      <w:pPr>
        <w:pStyle w:val="1-Opsomming1"/>
        <w:numPr>
          <w:ilvl w:val="0"/>
          <w:numId w:val="0"/>
        </w:numPr>
      </w:pPr>
    </w:p>
    <w:p w14:paraId="5DBFCF8D" w14:textId="228A2A78" w:rsidR="0052152E" w:rsidRDefault="0052152E" w:rsidP="0052152E">
      <w:pPr>
        <w:pStyle w:val="1-Opsomming1"/>
        <w:numPr>
          <w:ilvl w:val="0"/>
          <w:numId w:val="0"/>
        </w:numPr>
      </w:pPr>
    </w:p>
    <w:p w14:paraId="298BF3B2" w14:textId="77777777" w:rsidR="0052152E" w:rsidRDefault="0052152E" w:rsidP="0052152E">
      <w:pPr>
        <w:pStyle w:val="1-Opsomming1"/>
        <w:numPr>
          <w:ilvl w:val="0"/>
          <w:numId w:val="0"/>
        </w:numPr>
      </w:pPr>
    </w:p>
    <w:p w14:paraId="26A3CF98" w14:textId="6C7EA37C" w:rsidR="00E07A4E" w:rsidRDefault="00E07A4E" w:rsidP="0052152E">
      <w:pPr>
        <w:pStyle w:val="1-Opsomming1"/>
        <w:numPr>
          <w:ilvl w:val="0"/>
          <w:numId w:val="0"/>
        </w:numPr>
        <w:rPr>
          <w:i/>
          <w:iCs/>
        </w:rPr>
      </w:pPr>
      <w:bookmarkStart w:id="7" w:name="_Hlk93930639"/>
      <w:r>
        <w:rPr>
          <w:i/>
          <w:iCs/>
        </w:rPr>
        <w:t>Hoe Search &amp; Selection omgaat met je persoonsgegevens kan je nalezen</w:t>
      </w:r>
      <w:r w:rsidR="0052152E">
        <w:rPr>
          <w:i/>
          <w:iCs/>
        </w:rPr>
        <w:t xml:space="preserve"> </w:t>
      </w:r>
      <w:r>
        <w:rPr>
          <w:i/>
          <w:iCs/>
        </w:rPr>
        <w:t>op</w:t>
      </w:r>
      <w:r w:rsidR="0052152E">
        <w:rPr>
          <w:i/>
          <w:iCs/>
        </w:rPr>
        <w:t xml:space="preserve"> </w:t>
      </w:r>
      <w:r w:rsidR="0052152E" w:rsidRPr="0052152E">
        <w:rPr>
          <w:rStyle w:val="Hyperlink"/>
        </w:rPr>
        <w:t>https://www.searchselection.com/nl/privacy-policy</w:t>
      </w:r>
    </w:p>
    <w:p w14:paraId="1C524CEE" w14:textId="14C00C47" w:rsidR="00654038" w:rsidRPr="0038437B" w:rsidRDefault="00654038" w:rsidP="0052152E">
      <w:pPr>
        <w:pStyle w:val="1-Opsomming1"/>
        <w:numPr>
          <w:ilvl w:val="0"/>
          <w:numId w:val="0"/>
        </w:numPr>
        <w:rPr>
          <w:i/>
          <w:iCs/>
          <w:u w:val="single"/>
        </w:rPr>
      </w:pPr>
      <w:r w:rsidRPr="0038437B">
        <w:rPr>
          <w:i/>
          <w:iCs/>
        </w:rPr>
        <w:t xml:space="preserve">Hoe Interwaas omgaat met je persoonsgegevens kan je nalezen op </w:t>
      </w:r>
      <w:hyperlink r:id="rId12" w:history="1">
        <w:r w:rsidRPr="0038437B">
          <w:rPr>
            <w:rStyle w:val="Hyperlink"/>
            <w:i/>
            <w:iCs/>
          </w:rPr>
          <w:t>https://interwaas.be/privacy.</w:t>
        </w:r>
      </w:hyperlink>
    </w:p>
    <w:p w14:paraId="1C5DF944" w14:textId="77777777" w:rsidR="00654038" w:rsidRPr="0038437B" w:rsidRDefault="00654038" w:rsidP="0052152E">
      <w:pPr>
        <w:pStyle w:val="1-Opsomming1"/>
        <w:numPr>
          <w:ilvl w:val="0"/>
          <w:numId w:val="0"/>
        </w:numPr>
        <w:rPr>
          <w:i/>
          <w:iCs/>
          <w:u w:val="single"/>
        </w:rPr>
      </w:pPr>
      <w:r w:rsidRPr="0038437B">
        <w:rPr>
          <w:i/>
          <w:iCs/>
        </w:rPr>
        <w:t>Interwaas vindt je kwaliteiten belangrijker dan je leeftijd, geslacht, seksuele voorkeur of afkomst.</w:t>
      </w:r>
      <w:bookmarkEnd w:id="0"/>
      <w:bookmarkEnd w:id="1"/>
      <w:bookmarkEnd w:id="5"/>
      <w:bookmarkEnd w:id="7"/>
    </w:p>
    <w:sectPr w:rsidR="00654038" w:rsidRPr="0038437B" w:rsidSect="00366283">
      <w:headerReference w:type="default" r:id="rId13"/>
      <w:footerReference w:type="default" r:id="rId14"/>
      <w:type w:val="continuous"/>
      <w:pgSz w:w="11906" w:h="16838"/>
      <w:pgMar w:top="851"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385D" w14:textId="77777777" w:rsidR="00F7319C" w:rsidRDefault="00F7319C" w:rsidP="003C571F">
      <w:pPr>
        <w:spacing w:line="240" w:lineRule="auto"/>
      </w:pPr>
      <w:r>
        <w:separator/>
      </w:r>
    </w:p>
  </w:endnote>
  <w:endnote w:type="continuationSeparator" w:id="0">
    <w:p w14:paraId="06706438" w14:textId="77777777" w:rsidR="00F7319C" w:rsidRDefault="00F7319C" w:rsidP="003C5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Ve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D4F9" w14:textId="77777777" w:rsidR="00185A66" w:rsidRPr="000A5177" w:rsidRDefault="001D5D83" w:rsidP="005403BE">
    <w:pPr>
      <w:pStyle w:val="Voettekst"/>
      <w:pBdr>
        <w:top w:val="single" w:sz="4" w:space="1" w:color="C00000"/>
      </w:pBdr>
      <w:jc w:val="right"/>
      <w:rPr>
        <w:sz w:val="12"/>
        <w:szCs w:val="12"/>
      </w:rPr>
    </w:pPr>
    <w:r>
      <w:rPr>
        <w:noProof/>
      </w:rPr>
      <w:drawing>
        <wp:anchor distT="0" distB="0" distL="114300" distR="114300" simplePos="0" relativeHeight="251661824" behindDoc="0" locked="0" layoutInCell="1" allowOverlap="1" wp14:anchorId="3B18B497" wp14:editId="3DD4EB96">
          <wp:simplePos x="0" y="0"/>
          <wp:positionH relativeFrom="page">
            <wp:posOffset>6570980</wp:posOffset>
          </wp:positionH>
          <wp:positionV relativeFrom="page">
            <wp:posOffset>10149840</wp:posOffset>
          </wp:positionV>
          <wp:extent cx="250825" cy="246380"/>
          <wp:effectExtent l="0" t="0" r="0" b="0"/>
          <wp:wrapSquare wrapText="bothSides"/>
          <wp:docPr id="1"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 cy="24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A66">
      <w:rPr>
        <w:sz w:val="12"/>
        <w:szCs w:val="12"/>
      </w:rPr>
      <w:tab/>
    </w:r>
    <w:r w:rsidR="00185A66">
      <w:rPr>
        <w:sz w:val="12"/>
        <w:szCs w:val="12"/>
      </w:rPr>
      <w:tab/>
    </w:r>
    <w:r w:rsidR="001C7B31">
      <w:rPr>
        <w:rStyle w:val="VoettekstenpaginanummeringChar"/>
      </w:rPr>
      <w:t>Functiebeschrijving</w:t>
    </w:r>
    <w:r w:rsidR="00185A66" w:rsidRPr="004113E5">
      <w:rPr>
        <w:color w:val="808080"/>
        <w:sz w:val="12"/>
        <w:szCs w:val="12"/>
      </w:rPr>
      <w:t xml:space="preserve"> </w:t>
    </w:r>
    <w:r w:rsidR="00185A66" w:rsidRPr="009F67D9">
      <w:rPr>
        <w:color w:val="B11F1C"/>
        <w:sz w:val="12"/>
        <w:szCs w:val="12"/>
      </w:rPr>
      <w:t>0</w:t>
    </w:r>
    <w:r w:rsidR="00185A66" w:rsidRPr="009F67D9">
      <w:rPr>
        <w:color w:val="B11F1C"/>
        <w:sz w:val="12"/>
        <w:szCs w:val="12"/>
      </w:rPr>
      <w:fldChar w:fldCharType="begin"/>
    </w:r>
    <w:r w:rsidR="00185A66" w:rsidRPr="009F67D9">
      <w:rPr>
        <w:color w:val="B11F1C"/>
        <w:sz w:val="12"/>
        <w:szCs w:val="12"/>
      </w:rPr>
      <w:instrText>PAGE   \* MERGEFORMAT</w:instrText>
    </w:r>
    <w:r w:rsidR="00185A66" w:rsidRPr="009F67D9">
      <w:rPr>
        <w:color w:val="B11F1C"/>
        <w:sz w:val="12"/>
        <w:szCs w:val="12"/>
      </w:rPr>
      <w:fldChar w:fldCharType="separate"/>
    </w:r>
    <w:r w:rsidR="00185A66">
      <w:rPr>
        <w:color w:val="B11F1C"/>
        <w:sz w:val="12"/>
        <w:szCs w:val="12"/>
      </w:rPr>
      <w:t>3</w:t>
    </w:r>
    <w:r w:rsidR="00185A66" w:rsidRPr="009F67D9">
      <w:rPr>
        <w:color w:val="B11F1C"/>
        <w:sz w:val="12"/>
        <w:szCs w:val="12"/>
      </w:rPr>
      <w:fldChar w:fldCharType="end"/>
    </w:r>
    <w:r w:rsidR="00185A66">
      <w:rPr>
        <w:color w:val="C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B883" w14:textId="77777777" w:rsidR="00F7319C" w:rsidRDefault="00F7319C" w:rsidP="003C571F">
      <w:pPr>
        <w:spacing w:line="240" w:lineRule="auto"/>
      </w:pPr>
      <w:r>
        <w:separator/>
      </w:r>
    </w:p>
  </w:footnote>
  <w:footnote w:type="continuationSeparator" w:id="0">
    <w:p w14:paraId="3593AFD5" w14:textId="77777777" w:rsidR="00F7319C" w:rsidRDefault="00F7319C" w:rsidP="003C5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653BFA4" w14:paraId="74DE42B4" w14:textId="77777777" w:rsidTr="6653BFA4">
      <w:tc>
        <w:tcPr>
          <w:tcW w:w="3020" w:type="dxa"/>
        </w:tcPr>
        <w:p w14:paraId="43027083" w14:textId="7BD68198" w:rsidR="6653BFA4" w:rsidRDefault="6653BFA4" w:rsidP="6653BFA4">
          <w:pPr>
            <w:pStyle w:val="Koptekst"/>
            <w:ind w:left="-115"/>
            <w:rPr>
              <w:szCs w:val="18"/>
            </w:rPr>
          </w:pPr>
        </w:p>
      </w:tc>
      <w:tc>
        <w:tcPr>
          <w:tcW w:w="3020" w:type="dxa"/>
        </w:tcPr>
        <w:p w14:paraId="0571272F" w14:textId="138FB8FF" w:rsidR="6653BFA4" w:rsidRDefault="6653BFA4" w:rsidP="6653BFA4">
          <w:pPr>
            <w:pStyle w:val="Koptekst"/>
            <w:jc w:val="center"/>
            <w:rPr>
              <w:szCs w:val="18"/>
            </w:rPr>
          </w:pPr>
        </w:p>
      </w:tc>
      <w:tc>
        <w:tcPr>
          <w:tcW w:w="3020" w:type="dxa"/>
        </w:tcPr>
        <w:p w14:paraId="0ED6894C" w14:textId="467F3DE1" w:rsidR="6653BFA4" w:rsidRDefault="6653BFA4" w:rsidP="6653BFA4">
          <w:pPr>
            <w:pStyle w:val="Koptekst"/>
            <w:ind w:right="-115"/>
            <w:jc w:val="right"/>
            <w:rPr>
              <w:szCs w:val="18"/>
            </w:rPr>
          </w:pPr>
        </w:p>
      </w:tc>
    </w:tr>
  </w:tbl>
  <w:p w14:paraId="54D62DF4" w14:textId="4E2C06E5" w:rsidR="6653BFA4" w:rsidRDefault="6653BFA4" w:rsidP="6653BFA4">
    <w:pPr>
      <w:pStyle w:val="Koptekst"/>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469"/>
    <w:multiLevelType w:val="multilevel"/>
    <w:tmpl w:val="E94E0860"/>
    <w:styleLink w:val="Interwaas"/>
    <w:lvl w:ilvl="0">
      <w:start w:val="1"/>
      <w:numFmt w:val="decimal"/>
      <w:lvlText w:val="%1"/>
      <w:lvlJc w:val="right"/>
      <w:pPr>
        <w:ind w:left="0" w:firstLine="357"/>
      </w:pPr>
      <w:rPr>
        <w:rFonts w:hint="default"/>
        <w:b w:val="0"/>
        <w:i w:val="0"/>
        <w:color w:val="auto"/>
      </w:rPr>
    </w:lvl>
    <w:lvl w:ilvl="1">
      <w:start w:val="1"/>
      <w:numFmt w:val="decimal"/>
      <w:lvlText w:val="%2.%1"/>
      <w:lvlJc w:val="right"/>
      <w:pPr>
        <w:ind w:left="0" w:firstLine="357"/>
      </w:pPr>
      <w:rPr>
        <w:rFonts w:hint="default"/>
      </w:rPr>
    </w:lvl>
    <w:lvl w:ilvl="2">
      <w:start w:val="1"/>
      <w:numFmt w:val="decimal"/>
      <w:lvlText w:val="%2.%3.%1"/>
      <w:lvlJc w:val="right"/>
      <w:pPr>
        <w:ind w:left="0" w:firstLine="357"/>
      </w:pPr>
      <w:rPr>
        <w:rFonts w:hint="default"/>
      </w:rPr>
    </w:lvl>
    <w:lvl w:ilvl="3">
      <w:start w:val="1"/>
      <w:numFmt w:val="none"/>
      <w:lvlText w:val=""/>
      <w:lvlJc w:val="left"/>
      <w:pPr>
        <w:ind w:left="0" w:firstLine="357"/>
      </w:pPr>
      <w:rPr>
        <w:rFonts w:hint="default"/>
      </w:rPr>
    </w:lvl>
    <w:lvl w:ilvl="4">
      <w:start w:val="1"/>
      <w:numFmt w:val="none"/>
      <w:lvlText w:val=""/>
      <w:lvlJc w:val="right"/>
      <w:pPr>
        <w:ind w:left="0" w:firstLine="357"/>
      </w:pPr>
      <w:rPr>
        <w:rFonts w:hint="default"/>
      </w:rPr>
    </w:lvl>
    <w:lvl w:ilvl="5">
      <w:start w:val="1"/>
      <w:numFmt w:val="none"/>
      <w:lvlText w:val="%6"/>
      <w:lvlJc w:val="right"/>
      <w:pPr>
        <w:ind w:left="0" w:firstLine="357"/>
      </w:pPr>
      <w:rPr>
        <w:rFonts w:hint="default"/>
      </w:rPr>
    </w:lvl>
    <w:lvl w:ilvl="6">
      <w:start w:val="1"/>
      <w:numFmt w:val="none"/>
      <w:lvlText w:val="%7"/>
      <w:lvlJc w:val="right"/>
      <w:pPr>
        <w:ind w:left="0" w:firstLine="357"/>
      </w:pPr>
      <w:rPr>
        <w:rFonts w:hint="default"/>
      </w:rPr>
    </w:lvl>
    <w:lvl w:ilvl="7">
      <w:start w:val="1"/>
      <w:numFmt w:val="none"/>
      <w:lvlText w:val="%8"/>
      <w:lvlJc w:val="left"/>
      <w:pPr>
        <w:ind w:left="0" w:firstLine="357"/>
      </w:pPr>
      <w:rPr>
        <w:rFonts w:hint="default"/>
      </w:rPr>
    </w:lvl>
    <w:lvl w:ilvl="8">
      <w:start w:val="1"/>
      <w:numFmt w:val="none"/>
      <w:lvlText w:val="%9"/>
      <w:lvlJc w:val="right"/>
      <w:pPr>
        <w:ind w:left="0" w:firstLine="357"/>
      </w:pPr>
      <w:rPr>
        <w:rFonts w:hint="default"/>
      </w:rPr>
    </w:lvl>
  </w:abstractNum>
  <w:abstractNum w:abstractNumId="1" w15:restartNumberingAfterBreak="0">
    <w:nsid w:val="075440D9"/>
    <w:multiLevelType w:val="hybridMultilevel"/>
    <w:tmpl w:val="0A00E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ADD62BE"/>
    <w:multiLevelType w:val="hybridMultilevel"/>
    <w:tmpl w:val="4642DDF8"/>
    <w:lvl w:ilvl="0" w:tplc="A92A2566">
      <w:start w:val="2"/>
      <w:numFmt w:val="bullet"/>
      <w:lvlText w:val="-"/>
      <w:lvlJc w:val="left"/>
      <w:pPr>
        <w:ind w:left="363" w:hanging="360"/>
      </w:pPr>
      <w:rPr>
        <w:rFonts w:ascii="Arial" w:eastAsia="Calibri" w:hAnsi="Arial" w:cs="Aria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 w15:restartNumberingAfterBreak="0">
    <w:nsid w:val="11517832"/>
    <w:multiLevelType w:val="hybridMultilevel"/>
    <w:tmpl w:val="7BBC46B6"/>
    <w:lvl w:ilvl="0" w:tplc="1ADA92B8">
      <w:start w:val="1"/>
      <w:numFmt w:val="bullet"/>
      <w:pStyle w:val="1-Opsomming1"/>
      <w:lvlText w:val=""/>
      <w:lvlJc w:val="left"/>
      <w:pPr>
        <w:ind w:left="927" w:hanging="360"/>
      </w:pPr>
      <w:rPr>
        <w:rFonts w:ascii="Symbol" w:hAnsi="Symbol" w:hint="default"/>
        <w:color w:val="B11F1C"/>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E23267"/>
    <w:multiLevelType w:val="multilevel"/>
    <w:tmpl w:val="ED38064C"/>
    <w:styleLink w:val="Interwaas-standaardnummering"/>
    <w:lvl w:ilvl="0">
      <w:start w:val="1"/>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rPr>
    </w:lvl>
    <w:lvl w:ilvl="2">
      <w:start w:val="1"/>
      <w:numFmt w:val="decimal"/>
      <w:lvlRestart w:val="0"/>
      <w:lvlText w:val="%1.%2.%3"/>
      <w:lvlJc w:val="left"/>
      <w:pPr>
        <w:ind w:left="357" w:hanging="357"/>
      </w:pPr>
      <w:rPr>
        <w:rFonts w:hint="default"/>
      </w:rPr>
    </w:lvl>
    <w:lvl w:ilvl="3">
      <w:start w:val="1"/>
      <w:numFmt w:val="decimal"/>
      <w:lvlRestart w:val="0"/>
      <w:lvlText w:val="%1.%2.%3.%4"/>
      <w:lvlJc w:val="left"/>
      <w:pPr>
        <w:ind w:left="357" w:hanging="35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5" w15:restartNumberingAfterBreak="0">
    <w:nsid w:val="235662A4"/>
    <w:multiLevelType w:val="hybridMultilevel"/>
    <w:tmpl w:val="0E588D48"/>
    <w:lvl w:ilvl="0" w:tplc="895CF01C">
      <w:start w:val="1"/>
      <w:numFmt w:val="bullet"/>
      <w:pStyle w:val="opsomming"/>
      <w:lvlText w:val=""/>
      <w:lvlJc w:val="left"/>
      <w:pPr>
        <w:tabs>
          <w:tab w:val="num" w:pos="301"/>
        </w:tabs>
        <w:ind w:left="301" w:hanging="301"/>
      </w:pPr>
      <w:rPr>
        <w:rFonts w:ascii="Wingdings 2" w:hAnsi="Wingdings 2" w:hint="default"/>
        <w:color w:val="BBD631"/>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A0F88"/>
    <w:multiLevelType w:val="multilevel"/>
    <w:tmpl w:val="2E4C6894"/>
    <w:styleLink w:val="NUMMERINGKOPPENINTERWAAS"/>
    <w:lvl w:ilvl="0">
      <w:start w:val="1"/>
      <w:numFmt w:val="decimal"/>
      <w:lvlText w:val="%1."/>
      <w:lvlJc w:val="left"/>
      <w:pPr>
        <w:ind w:left="567" w:hanging="567"/>
      </w:pPr>
      <w:rPr>
        <w:rFonts w:hint="default"/>
      </w:rPr>
    </w:lvl>
    <w:lvl w:ilvl="1">
      <w:start w:val="1"/>
      <w:numFmt w:val="decimal"/>
      <w:lvlText w:val="%1.%2."/>
      <w:lvlJc w:val="left"/>
      <w:pPr>
        <w:ind w:left="567" w:hanging="737"/>
      </w:pPr>
      <w:rPr>
        <w:rFonts w:hint="default"/>
      </w:rPr>
    </w:lvl>
    <w:lvl w:ilvl="2">
      <w:start w:val="1"/>
      <w:numFmt w:val="none"/>
      <w:isLgl/>
      <w:lvlText w:val="1.1.1."/>
      <w:lvlJc w:val="left"/>
      <w:pPr>
        <w:ind w:left="567" w:hanging="56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7" w15:restartNumberingAfterBreak="0">
    <w:nsid w:val="34EE4206"/>
    <w:multiLevelType w:val="hybridMultilevel"/>
    <w:tmpl w:val="C5362B1E"/>
    <w:lvl w:ilvl="0" w:tplc="9F04F5AC">
      <w:start w:val="1"/>
      <w:numFmt w:val="bullet"/>
      <w:pStyle w:val="2-Opsomming2"/>
      <w:lvlText w:val="o"/>
      <w:lvlJc w:val="left"/>
      <w:pPr>
        <w:ind w:left="1457" w:hanging="360"/>
      </w:pPr>
      <w:rPr>
        <w:rFonts w:ascii="Courier New" w:hAnsi="Courier New" w:cs="Courier New" w:hint="default"/>
        <w:color w:val="B11F1C"/>
      </w:rPr>
    </w:lvl>
    <w:lvl w:ilvl="1" w:tplc="08130003" w:tentative="1">
      <w:start w:val="1"/>
      <w:numFmt w:val="bullet"/>
      <w:lvlText w:val="o"/>
      <w:lvlJc w:val="left"/>
      <w:pPr>
        <w:ind w:left="2177" w:hanging="360"/>
      </w:pPr>
      <w:rPr>
        <w:rFonts w:ascii="Courier New" w:hAnsi="Courier New" w:cs="Courier New" w:hint="default"/>
      </w:rPr>
    </w:lvl>
    <w:lvl w:ilvl="2" w:tplc="08130005" w:tentative="1">
      <w:start w:val="1"/>
      <w:numFmt w:val="bullet"/>
      <w:lvlText w:val=""/>
      <w:lvlJc w:val="left"/>
      <w:pPr>
        <w:ind w:left="2897" w:hanging="360"/>
      </w:pPr>
      <w:rPr>
        <w:rFonts w:ascii="Wingdings" w:hAnsi="Wingdings" w:hint="default"/>
      </w:rPr>
    </w:lvl>
    <w:lvl w:ilvl="3" w:tplc="08130001" w:tentative="1">
      <w:start w:val="1"/>
      <w:numFmt w:val="bullet"/>
      <w:lvlText w:val=""/>
      <w:lvlJc w:val="left"/>
      <w:pPr>
        <w:ind w:left="3617" w:hanging="360"/>
      </w:pPr>
      <w:rPr>
        <w:rFonts w:ascii="Symbol" w:hAnsi="Symbol" w:hint="default"/>
      </w:rPr>
    </w:lvl>
    <w:lvl w:ilvl="4" w:tplc="08130003" w:tentative="1">
      <w:start w:val="1"/>
      <w:numFmt w:val="bullet"/>
      <w:lvlText w:val="o"/>
      <w:lvlJc w:val="left"/>
      <w:pPr>
        <w:ind w:left="4337" w:hanging="360"/>
      </w:pPr>
      <w:rPr>
        <w:rFonts w:ascii="Courier New" w:hAnsi="Courier New" w:cs="Courier New" w:hint="default"/>
      </w:rPr>
    </w:lvl>
    <w:lvl w:ilvl="5" w:tplc="08130005" w:tentative="1">
      <w:start w:val="1"/>
      <w:numFmt w:val="bullet"/>
      <w:lvlText w:val=""/>
      <w:lvlJc w:val="left"/>
      <w:pPr>
        <w:ind w:left="5057" w:hanging="360"/>
      </w:pPr>
      <w:rPr>
        <w:rFonts w:ascii="Wingdings" w:hAnsi="Wingdings" w:hint="default"/>
      </w:rPr>
    </w:lvl>
    <w:lvl w:ilvl="6" w:tplc="08130001" w:tentative="1">
      <w:start w:val="1"/>
      <w:numFmt w:val="bullet"/>
      <w:lvlText w:val=""/>
      <w:lvlJc w:val="left"/>
      <w:pPr>
        <w:ind w:left="5777" w:hanging="360"/>
      </w:pPr>
      <w:rPr>
        <w:rFonts w:ascii="Symbol" w:hAnsi="Symbol" w:hint="default"/>
      </w:rPr>
    </w:lvl>
    <w:lvl w:ilvl="7" w:tplc="08130003" w:tentative="1">
      <w:start w:val="1"/>
      <w:numFmt w:val="bullet"/>
      <w:lvlText w:val="o"/>
      <w:lvlJc w:val="left"/>
      <w:pPr>
        <w:ind w:left="6497" w:hanging="360"/>
      </w:pPr>
      <w:rPr>
        <w:rFonts w:ascii="Courier New" w:hAnsi="Courier New" w:cs="Courier New" w:hint="default"/>
      </w:rPr>
    </w:lvl>
    <w:lvl w:ilvl="8" w:tplc="08130005" w:tentative="1">
      <w:start w:val="1"/>
      <w:numFmt w:val="bullet"/>
      <w:lvlText w:val=""/>
      <w:lvlJc w:val="left"/>
      <w:pPr>
        <w:ind w:left="7217" w:hanging="360"/>
      </w:pPr>
      <w:rPr>
        <w:rFonts w:ascii="Wingdings" w:hAnsi="Wingdings" w:hint="default"/>
      </w:rPr>
    </w:lvl>
  </w:abstractNum>
  <w:abstractNum w:abstractNumId="8" w15:restartNumberingAfterBreak="0">
    <w:nsid w:val="3C4B3A9E"/>
    <w:multiLevelType w:val="hybridMultilevel"/>
    <w:tmpl w:val="5060E6E6"/>
    <w:lvl w:ilvl="0" w:tplc="A52E6258">
      <w:start w:val="1"/>
      <w:numFmt w:val="bullet"/>
      <w:pStyle w:val="2deopsomming"/>
      <w:lvlText w:val=""/>
      <w:lvlJc w:val="left"/>
      <w:pPr>
        <w:ind w:left="1778" w:hanging="360"/>
      </w:pPr>
      <w:rPr>
        <w:rFonts w:ascii="Symbol" w:hAnsi="Symbol" w:hint="default"/>
        <w:color w:val="BFBFBF"/>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9" w15:restartNumberingAfterBreak="0">
    <w:nsid w:val="46267559"/>
    <w:multiLevelType w:val="hybridMultilevel"/>
    <w:tmpl w:val="F530B952"/>
    <w:lvl w:ilvl="0" w:tplc="476C854A">
      <w:start w:val="1"/>
      <w:numFmt w:val="bullet"/>
      <w:pStyle w:val="1steopsomming"/>
      <w:lvlText w:val=""/>
      <w:lvlJc w:val="left"/>
      <w:pPr>
        <w:ind w:left="1494" w:hanging="360"/>
      </w:pPr>
      <w:rPr>
        <w:rFonts w:ascii="Symbol" w:hAnsi="Symbol" w:hint="default"/>
        <w:b/>
        <w:i w:val="0"/>
        <w:color w:val="75787B"/>
        <w:sz w:val="18"/>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0" w15:restartNumberingAfterBreak="0">
    <w:nsid w:val="49CD730D"/>
    <w:multiLevelType w:val="hybridMultilevel"/>
    <w:tmpl w:val="1D7C5F50"/>
    <w:lvl w:ilvl="0" w:tplc="88A6ADAE">
      <w:start w:val="1"/>
      <w:numFmt w:val="decimal"/>
      <w:pStyle w:val="Tite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1" w15:restartNumberingAfterBreak="0">
    <w:nsid w:val="54C55410"/>
    <w:multiLevelType w:val="hybridMultilevel"/>
    <w:tmpl w:val="9E709CF2"/>
    <w:lvl w:ilvl="0" w:tplc="8E04A460">
      <w:start w:val="1"/>
      <w:numFmt w:val="decimal"/>
      <w:pStyle w:val="Nummeringopsomming"/>
      <w:lvlText w:val="%1."/>
      <w:lvlJc w:val="left"/>
      <w:pPr>
        <w:ind w:left="-414" w:hanging="360"/>
      </w:pPr>
      <w:rPr>
        <w:rFonts w:hint="default"/>
        <w:color w:val="B11F1C"/>
      </w:rPr>
    </w:lvl>
    <w:lvl w:ilvl="1" w:tplc="08130003" w:tentative="1">
      <w:start w:val="1"/>
      <w:numFmt w:val="bullet"/>
      <w:lvlText w:val="o"/>
      <w:lvlJc w:val="left"/>
      <w:pPr>
        <w:ind w:left="306" w:hanging="360"/>
      </w:pPr>
      <w:rPr>
        <w:rFonts w:ascii="Courier New" w:hAnsi="Courier New" w:cs="Courier New" w:hint="default"/>
      </w:rPr>
    </w:lvl>
    <w:lvl w:ilvl="2" w:tplc="08130005" w:tentative="1">
      <w:start w:val="1"/>
      <w:numFmt w:val="bullet"/>
      <w:lvlText w:val=""/>
      <w:lvlJc w:val="left"/>
      <w:pPr>
        <w:ind w:left="1026" w:hanging="360"/>
      </w:pPr>
      <w:rPr>
        <w:rFonts w:ascii="Wingdings" w:hAnsi="Wingdings" w:hint="default"/>
      </w:rPr>
    </w:lvl>
    <w:lvl w:ilvl="3" w:tplc="08130001" w:tentative="1">
      <w:start w:val="1"/>
      <w:numFmt w:val="bullet"/>
      <w:lvlText w:val=""/>
      <w:lvlJc w:val="left"/>
      <w:pPr>
        <w:ind w:left="1746" w:hanging="360"/>
      </w:pPr>
      <w:rPr>
        <w:rFonts w:ascii="Symbol" w:hAnsi="Symbol" w:hint="default"/>
      </w:rPr>
    </w:lvl>
    <w:lvl w:ilvl="4" w:tplc="08130003" w:tentative="1">
      <w:start w:val="1"/>
      <w:numFmt w:val="bullet"/>
      <w:lvlText w:val="o"/>
      <w:lvlJc w:val="left"/>
      <w:pPr>
        <w:ind w:left="2466" w:hanging="360"/>
      </w:pPr>
      <w:rPr>
        <w:rFonts w:ascii="Courier New" w:hAnsi="Courier New" w:cs="Courier New" w:hint="default"/>
      </w:rPr>
    </w:lvl>
    <w:lvl w:ilvl="5" w:tplc="08130005" w:tentative="1">
      <w:start w:val="1"/>
      <w:numFmt w:val="bullet"/>
      <w:lvlText w:val=""/>
      <w:lvlJc w:val="left"/>
      <w:pPr>
        <w:ind w:left="3186" w:hanging="360"/>
      </w:pPr>
      <w:rPr>
        <w:rFonts w:ascii="Wingdings" w:hAnsi="Wingdings" w:hint="default"/>
      </w:rPr>
    </w:lvl>
    <w:lvl w:ilvl="6" w:tplc="08130001" w:tentative="1">
      <w:start w:val="1"/>
      <w:numFmt w:val="bullet"/>
      <w:lvlText w:val=""/>
      <w:lvlJc w:val="left"/>
      <w:pPr>
        <w:ind w:left="3906" w:hanging="360"/>
      </w:pPr>
      <w:rPr>
        <w:rFonts w:ascii="Symbol" w:hAnsi="Symbol" w:hint="default"/>
      </w:rPr>
    </w:lvl>
    <w:lvl w:ilvl="7" w:tplc="08130003" w:tentative="1">
      <w:start w:val="1"/>
      <w:numFmt w:val="bullet"/>
      <w:lvlText w:val="o"/>
      <w:lvlJc w:val="left"/>
      <w:pPr>
        <w:ind w:left="4626" w:hanging="360"/>
      </w:pPr>
      <w:rPr>
        <w:rFonts w:ascii="Courier New" w:hAnsi="Courier New" w:cs="Courier New" w:hint="default"/>
      </w:rPr>
    </w:lvl>
    <w:lvl w:ilvl="8" w:tplc="08130005" w:tentative="1">
      <w:start w:val="1"/>
      <w:numFmt w:val="bullet"/>
      <w:lvlText w:val=""/>
      <w:lvlJc w:val="left"/>
      <w:pPr>
        <w:ind w:left="5346" w:hanging="360"/>
      </w:pPr>
      <w:rPr>
        <w:rFonts w:ascii="Wingdings" w:hAnsi="Wingdings" w:hint="default"/>
      </w:rPr>
    </w:lvl>
  </w:abstractNum>
  <w:abstractNum w:abstractNumId="12" w15:restartNumberingAfterBreak="0">
    <w:nsid w:val="56036920"/>
    <w:multiLevelType w:val="hybridMultilevel"/>
    <w:tmpl w:val="575A770E"/>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13" w15:restartNumberingAfterBreak="0">
    <w:nsid w:val="5C142786"/>
    <w:multiLevelType w:val="multilevel"/>
    <w:tmpl w:val="5D3E720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73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567" w:hanging="567"/>
      </w:pPr>
      <w:rPr>
        <w:rFonts w:ascii="Symbol" w:hAnsi="Symbol" w:hint="default"/>
        <w:color w:val="C00000"/>
      </w:rPr>
    </w:lvl>
    <w:lvl w:ilvl="5">
      <w:start w:val="1"/>
      <w:numFmt w:val="none"/>
      <w:lvlRestart w:val="0"/>
      <w:lvlText w:val="-"/>
      <w:lvlJc w:val="left"/>
      <w:pPr>
        <w:ind w:left="567" w:hanging="567"/>
      </w:pPr>
      <w:rPr>
        <w:rFonts w:hint="default"/>
      </w:rPr>
    </w:lvl>
    <w:lvl w:ilvl="6">
      <w:start w:val="1"/>
      <w:numFmt w:val="bullet"/>
      <w:lvlRestart w:val="0"/>
      <w:lvlText w:val=""/>
      <w:lvlJc w:val="left"/>
      <w:pPr>
        <w:ind w:left="567" w:hanging="567"/>
      </w:pPr>
      <w:rPr>
        <w:rFonts w:ascii="Symbol" w:hAnsi="Symbol" w:hint="default"/>
        <w:color w:val="C00000"/>
      </w:rPr>
    </w:lvl>
    <w:lvl w:ilvl="7">
      <w:start w:val="1"/>
      <w:numFmt w:val="bullet"/>
      <w:lvlRestart w:val="0"/>
      <w:lvlText w:val=""/>
      <w:lvlJc w:val="left"/>
      <w:pPr>
        <w:ind w:left="567" w:hanging="567"/>
      </w:pPr>
      <w:rPr>
        <w:rFonts w:ascii="Symbol" w:hAnsi="Symbol" w:hint="default"/>
        <w:color w:val="7F7F7F"/>
      </w:rPr>
    </w:lvl>
    <w:lvl w:ilvl="8">
      <w:start w:val="1"/>
      <w:numFmt w:val="bullet"/>
      <w:lvlRestart w:val="0"/>
      <w:lvlText w:val=""/>
      <w:lvlJc w:val="left"/>
      <w:pPr>
        <w:ind w:left="567" w:hanging="567"/>
      </w:pPr>
      <w:rPr>
        <w:rFonts w:ascii="Symbol" w:hAnsi="Symbol" w:hint="default"/>
        <w:color w:val="7F7F7F"/>
      </w:rPr>
    </w:lvl>
  </w:abstractNum>
  <w:abstractNum w:abstractNumId="14" w15:restartNumberingAfterBreak="0">
    <w:nsid w:val="660F24D3"/>
    <w:multiLevelType w:val="hybridMultilevel"/>
    <w:tmpl w:val="FD8A2E94"/>
    <w:lvl w:ilvl="0" w:tplc="2924AF94">
      <w:start w:val="1"/>
      <w:numFmt w:val="bullet"/>
      <w:pStyle w:val="OnderschriftAfbeelding"/>
      <w:lvlText w:val=""/>
      <w:lvlJc w:val="left"/>
      <w:pPr>
        <w:ind w:left="1571" w:hanging="360"/>
      </w:pPr>
      <w:rPr>
        <w:rFonts w:ascii="Symbol" w:hAnsi="Symbol" w:hint="default"/>
        <w:b/>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5" w15:restartNumberingAfterBreak="0">
    <w:nsid w:val="6CF40871"/>
    <w:multiLevelType w:val="hybridMultilevel"/>
    <w:tmpl w:val="FD50AC4C"/>
    <w:lvl w:ilvl="0" w:tplc="5C76A7F4">
      <w:start w:val="1"/>
      <w:numFmt w:val="decimal"/>
      <w:pStyle w:val="Tabelbijschrift"/>
      <w:lvlText w:val="Tabel [ %1 ]"/>
      <w:lvlJc w:val="center"/>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5EE7808"/>
    <w:multiLevelType w:val="multilevel"/>
    <w:tmpl w:val="FA6481C8"/>
    <w:styleLink w:val="Stij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0"/>
  </w:num>
  <w:num w:numId="3">
    <w:abstractNumId w:val="16"/>
  </w:num>
  <w:num w:numId="4">
    <w:abstractNumId w:val="3"/>
  </w:num>
  <w:num w:numId="5">
    <w:abstractNumId w:val="11"/>
  </w:num>
  <w:num w:numId="6">
    <w:abstractNumId w:val="4"/>
  </w:num>
  <w:num w:numId="7">
    <w:abstractNumId w:val="15"/>
  </w:num>
  <w:num w:numId="8">
    <w:abstractNumId w:val="7"/>
  </w:num>
  <w:num w:numId="9">
    <w:abstractNumId w:val="6"/>
  </w:num>
  <w:num w:numId="10">
    <w:abstractNumId w:val="13"/>
  </w:num>
  <w:num w:numId="11">
    <w:abstractNumId w:val="9"/>
  </w:num>
  <w:num w:numId="12">
    <w:abstractNumId w:val="8"/>
  </w:num>
  <w:num w:numId="13">
    <w:abstractNumId w:val="14"/>
  </w:num>
  <w:num w:numId="14">
    <w:abstractNumId w:val="5"/>
  </w:num>
  <w:num w:numId="15">
    <w:abstractNumId w:val="12"/>
  </w:num>
  <w:num w:numId="16">
    <w:abstractNumId w:val="2"/>
  </w:num>
  <w:num w:numId="17">
    <w:abstractNumId w:val="1"/>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64"/>
    <w:rsid w:val="00001663"/>
    <w:rsid w:val="00001E4E"/>
    <w:rsid w:val="0000588D"/>
    <w:rsid w:val="0001177C"/>
    <w:rsid w:val="0001297F"/>
    <w:rsid w:val="00013438"/>
    <w:rsid w:val="00017608"/>
    <w:rsid w:val="00020A93"/>
    <w:rsid w:val="000264A7"/>
    <w:rsid w:val="000326B5"/>
    <w:rsid w:val="00033B7A"/>
    <w:rsid w:val="000346F8"/>
    <w:rsid w:val="00036300"/>
    <w:rsid w:val="00037309"/>
    <w:rsid w:val="00044D6E"/>
    <w:rsid w:val="000470DD"/>
    <w:rsid w:val="000501F1"/>
    <w:rsid w:val="00050D7A"/>
    <w:rsid w:val="00051F77"/>
    <w:rsid w:val="00055A2C"/>
    <w:rsid w:val="00056CB7"/>
    <w:rsid w:val="00063AF5"/>
    <w:rsid w:val="00064241"/>
    <w:rsid w:val="00064839"/>
    <w:rsid w:val="000649D6"/>
    <w:rsid w:val="000655F8"/>
    <w:rsid w:val="00065B50"/>
    <w:rsid w:val="00067539"/>
    <w:rsid w:val="00070243"/>
    <w:rsid w:val="000832C7"/>
    <w:rsid w:val="00083BAA"/>
    <w:rsid w:val="0008443C"/>
    <w:rsid w:val="00084B63"/>
    <w:rsid w:val="00092EC3"/>
    <w:rsid w:val="000954A4"/>
    <w:rsid w:val="00096862"/>
    <w:rsid w:val="000A02EC"/>
    <w:rsid w:val="000A2479"/>
    <w:rsid w:val="000A2D99"/>
    <w:rsid w:val="000A5916"/>
    <w:rsid w:val="000A5FC9"/>
    <w:rsid w:val="000A63E8"/>
    <w:rsid w:val="000B2F1B"/>
    <w:rsid w:val="000B3B2F"/>
    <w:rsid w:val="000B3D5F"/>
    <w:rsid w:val="000C5B79"/>
    <w:rsid w:val="000C75BF"/>
    <w:rsid w:val="000C776A"/>
    <w:rsid w:val="000D08EE"/>
    <w:rsid w:val="000D2BCE"/>
    <w:rsid w:val="000D47EF"/>
    <w:rsid w:val="000D6256"/>
    <w:rsid w:val="000E0293"/>
    <w:rsid w:val="000E0A86"/>
    <w:rsid w:val="000E0A87"/>
    <w:rsid w:val="000F186E"/>
    <w:rsid w:val="000F24B2"/>
    <w:rsid w:val="000F4000"/>
    <w:rsid w:val="000F48C9"/>
    <w:rsid w:val="000F750B"/>
    <w:rsid w:val="00107A6C"/>
    <w:rsid w:val="00113A5C"/>
    <w:rsid w:val="00113ADB"/>
    <w:rsid w:val="00113AFD"/>
    <w:rsid w:val="00121499"/>
    <w:rsid w:val="00122C45"/>
    <w:rsid w:val="001310BE"/>
    <w:rsid w:val="00133EEA"/>
    <w:rsid w:val="00133F38"/>
    <w:rsid w:val="001343BF"/>
    <w:rsid w:val="00135078"/>
    <w:rsid w:val="00136200"/>
    <w:rsid w:val="00137241"/>
    <w:rsid w:val="00137A2D"/>
    <w:rsid w:val="00140FBF"/>
    <w:rsid w:val="00141D17"/>
    <w:rsid w:val="00146C47"/>
    <w:rsid w:val="00146D56"/>
    <w:rsid w:val="00160065"/>
    <w:rsid w:val="00160966"/>
    <w:rsid w:val="00162090"/>
    <w:rsid w:val="00167714"/>
    <w:rsid w:val="0017086B"/>
    <w:rsid w:val="00172A20"/>
    <w:rsid w:val="00181E07"/>
    <w:rsid w:val="00182F7C"/>
    <w:rsid w:val="00183D2C"/>
    <w:rsid w:val="00185A66"/>
    <w:rsid w:val="00185C2F"/>
    <w:rsid w:val="00187578"/>
    <w:rsid w:val="00190AE1"/>
    <w:rsid w:val="00192F61"/>
    <w:rsid w:val="0019316E"/>
    <w:rsid w:val="0019460E"/>
    <w:rsid w:val="00195ECC"/>
    <w:rsid w:val="001A049C"/>
    <w:rsid w:val="001A1A88"/>
    <w:rsid w:val="001A1C06"/>
    <w:rsid w:val="001A7507"/>
    <w:rsid w:val="001B1C53"/>
    <w:rsid w:val="001B200C"/>
    <w:rsid w:val="001B3763"/>
    <w:rsid w:val="001B66DD"/>
    <w:rsid w:val="001C09E4"/>
    <w:rsid w:val="001C64A9"/>
    <w:rsid w:val="001C7840"/>
    <w:rsid w:val="001C7B31"/>
    <w:rsid w:val="001D0CBC"/>
    <w:rsid w:val="001D2450"/>
    <w:rsid w:val="001D5898"/>
    <w:rsid w:val="001D5D83"/>
    <w:rsid w:val="001D5F25"/>
    <w:rsid w:val="001E74C7"/>
    <w:rsid w:val="001E7CEB"/>
    <w:rsid w:val="001F4A0B"/>
    <w:rsid w:val="001F5910"/>
    <w:rsid w:val="001F76F2"/>
    <w:rsid w:val="00200855"/>
    <w:rsid w:val="0020201B"/>
    <w:rsid w:val="00202333"/>
    <w:rsid w:val="00204709"/>
    <w:rsid w:val="00206760"/>
    <w:rsid w:val="0020704A"/>
    <w:rsid w:val="00211DA5"/>
    <w:rsid w:val="0021677A"/>
    <w:rsid w:val="00220938"/>
    <w:rsid w:val="00220CB1"/>
    <w:rsid w:val="00224E65"/>
    <w:rsid w:val="00225337"/>
    <w:rsid w:val="00225E47"/>
    <w:rsid w:val="00227C07"/>
    <w:rsid w:val="00232941"/>
    <w:rsid w:val="00232FE5"/>
    <w:rsid w:val="00235007"/>
    <w:rsid w:val="00236305"/>
    <w:rsid w:val="00236BB8"/>
    <w:rsid w:val="00250A62"/>
    <w:rsid w:val="00255CD8"/>
    <w:rsid w:val="00257285"/>
    <w:rsid w:val="00257CB2"/>
    <w:rsid w:val="00263332"/>
    <w:rsid w:val="00263B2B"/>
    <w:rsid w:val="00264287"/>
    <w:rsid w:val="00270686"/>
    <w:rsid w:val="00270C6A"/>
    <w:rsid w:val="002719D8"/>
    <w:rsid w:val="002737DF"/>
    <w:rsid w:val="00275ACD"/>
    <w:rsid w:val="002807B7"/>
    <w:rsid w:val="00280954"/>
    <w:rsid w:val="00282823"/>
    <w:rsid w:val="00283E55"/>
    <w:rsid w:val="002873DF"/>
    <w:rsid w:val="00287A67"/>
    <w:rsid w:val="00291E1F"/>
    <w:rsid w:val="00293234"/>
    <w:rsid w:val="0029328D"/>
    <w:rsid w:val="002956DD"/>
    <w:rsid w:val="002A031B"/>
    <w:rsid w:val="002A064B"/>
    <w:rsid w:val="002A096F"/>
    <w:rsid w:val="002A44BB"/>
    <w:rsid w:val="002A4E30"/>
    <w:rsid w:val="002B0400"/>
    <w:rsid w:val="002B388B"/>
    <w:rsid w:val="002B58DD"/>
    <w:rsid w:val="002B651F"/>
    <w:rsid w:val="002B7896"/>
    <w:rsid w:val="002C086F"/>
    <w:rsid w:val="002C560E"/>
    <w:rsid w:val="002C751A"/>
    <w:rsid w:val="002D34AF"/>
    <w:rsid w:val="002D6B53"/>
    <w:rsid w:val="002E592B"/>
    <w:rsid w:val="002F0DC1"/>
    <w:rsid w:val="002F1014"/>
    <w:rsid w:val="002F1393"/>
    <w:rsid w:val="002F2203"/>
    <w:rsid w:val="002F5105"/>
    <w:rsid w:val="002F7F60"/>
    <w:rsid w:val="003003E6"/>
    <w:rsid w:val="003007F6"/>
    <w:rsid w:val="00302CC9"/>
    <w:rsid w:val="00304CDE"/>
    <w:rsid w:val="00306E3C"/>
    <w:rsid w:val="00306FFC"/>
    <w:rsid w:val="00307F4A"/>
    <w:rsid w:val="00307FDF"/>
    <w:rsid w:val="003124E2"/>
    <w:rsid w:val="00312932"/>
    <w:rsid w:val="00313CDD"/>
    <w:rsid w:val="00314562"/>
    <w:rsid w:val="00314772"/>
    <w:rsid w:val="00314C13"/>
    <w:rsid w:val="0031510A"/>
    <w:rsid w:val="00317510"/>
    <w:rsid w:val="00317A4A"/>
    <w:rsid w:val="003200FA"/>
    <w:rsid w:val="00320203"/>
    <w:rsid w:val="00320251"/>
    <w:rsid w:val="00320994"/>
    <w:rsid w:val="00326D2A"/>
    <w:rsid w:val="00327A4D"/>
    <w:rsid w:val="003310E9"/>
    <w:rsid w:val="003317D1"/>
    <w:rsid w:val="003330FA"/>
    <w:rsid w:val="00335AD3"/>
    <w:rsid w:val="00340FB9"/>
    <w:rsid w:val="00343A74"/>
    <w:rsid w:val="00345741"/>
    <w:rsid w:val="00350F39"/>
    <w:rsid w:val="003510BB"/>
    <w:rsid w:val="0035156B"/>
    <w:rsid w:val="00353657"/>
    <w:rsid w:val="00355296"/>
    <w:rsid w:val="003555EB"/>
    <w:rsid w:val="00366283"/>
    <w:rsid w:val="00367392"/>
    <w:rsid w:val="003703D1"/>
    <w:rsid w:val="00371B6C"/>
    <w:rsid w:val="00373CF6"/>
    <w:rsid w:val="00373E48"/>
    <w:rsid w:val="00380E17"/>
    <w:rsid w:val="00383266"/>
    <w:rsid w:val="0038344E"/>
    <w:rsid w:val="00383809"/>
    <w:rsid w:val="003870A3"/>
    <w:rsid w:val="00391AA0"/>
    <w:rsid w:val="00395F12"/>
    <w:rsid w:val="00396872"/>
    <w:rsid w:val="00397A73"/>
    <w:rsid w:val="003A2D77"/>
    <w:rsid w:val="003A3364"/>
    <w:rsid w:val="003A5CCF"/>
    <w:rsid w:val="003A63DD"/>
    <w:rsid w:val="003B1284"/>
    <w:rsid w:val="003B49EB"/>
    <w:rsid w:val="003B4E59"/>
    <w:rsid w:val="003B6394"/>
    <w:rsid w:val="003C3B31"/>
    <w:rsid w:val="003C470B"/>
    <w:rsid w:val="003C571F"/>
    <w:rsid w:val="003C769C"/>
    <w:rsid w:val="003D09E9"/>
    <w:rsid w:val="003D1318"/>
    <w:rsid w:val="003D2E94"/>
    <w:rsid w:val="003D594F"/>
    <w:rsid w:val="003D6BE9"/>
    <w:rsid w:val="003D78A8"/>
    <w:rsid w:val="003E4CFA"/>
    <w:rsid w:val="003E78E7"/>
    <w:rsid w:val="003F0D68"/>
    <w:rsid w:val="003F2A08"/>
    <w:rsid w:val="003F3482"/>
    <w:rsid w:val="003F5C4B"/>
    <w:rsid w:val="003F6C62"/>
    <w:rsid w:val="00400929"/>
    <w:rsid w:val="00401106"/>
    <w:rsid w:val="00406C76"/>
    <w:rsid w:val="004102E3"/>
    <w:rsid w:val="004113E5"/>
    <w:rsid w:val="00416A10"/>
    <w:rsid w:val="00417272"/>
    <w:rsid w:val="0041761E"/>
    <w:rsid w:val="00427472"/>
    <w:rsid w:val="00430B72"/>
    <w:rsid w:val="00432450"/>
    <w:rsid w:val="00434B18"/>
    <w:rsid w:val="00435353"/>
    <w:rsid w:val="00435B53"/>
    <w:rsid w:val="00435EB6"/>
    <w:rsid w:val="004368D8"/>
    <w:rsid w:val="00440E2F"/>
    <w:rsid w:val="00441D87"/>
    <w:rsid w:val="00443833"/>
    <w:rsid w:val="00443CCB"/>
    <w:rsid w:val="00445443"/>
    <w:rsid w:val="00447B05"/>
    <w:rsid w:val="00450B70"/>
    <w:rsid w:val="0045298C"/>
    <w:rsid w:val="0045330E"/>
    <w:rsid w:val="00461940"/>
    <w:rsid w:val="00463475"/>
    <w:rsid w:val="004706C3"/>
    <w:rsid w:val="00474113"/>
    <w:rsid w:val="004745C3"/>
    <w:rsid w:val="004769FF"/>
    <w:rsid w:val="00476BF7"/>
    <w:rsid w:val="00477672"/>
    <w:rsid w:val="004802CD"/>
    <w:rsid w:val="0048540A"/>
    <w:rsid w:val="004867A2"/>
    <w:rsid w:val="004867A8"/>
    <w:rsid w:val="00490C96"/>
    <w:rsid w:val="00491532"/>
    <w:rsid w:val="0049702D"/>
    <w:rsid w:val="00497F13"/>
    <w:rsid w:val="004A101D"/>
    <w:rsid w:val="004A4701"/>
    <w:rsid w:val="004A7508"/>
    <w:rsid w:val="004B1AC1"/>
    <w:rsid w:val="004B485F"/>
    <w:rsid w:val="004B4F99"/>
    <w:rsid w:val="004B7056"/>
    <w:rsid w:val="004B7572"/>
    <w:rsid w:val="004C219B"/>
    <w:rsid w:val="004C25A7"/>
    <w:rsid w:val="004C43D8"/>
    <w:rsid w:val="004C4E06"/>
    <w:rsid w:val="004C57A2"/>
    <w:rsid w:val="004D09A2"/>
    <w:rsid w:val="004D13DD"/>
    <w:rsid w:val="004D2AFB"/>
    <w:rsid w:val="004D3811"/>
    <w:rsid w:val="004D4E2F"/>
    <w:rsid w:val="004D6C5E"/>
    <w:rsid w:val="004E53F4"/>
    <w:rsid w:val="004F23E5"/>
    <w:rsid w:val="004F2E39"/>
    <w:rsid w:val="004F4036"/>
    <w:rsid w:val="004F609A"/>
    <w:rsid w:val="004F6D19"/>
    <w:rsid w:val="00501176"/>
    <w:rsid w:val="00501B67"/>
    <w:rsid w:val="00501BD6"/>
    <w:rsid w:val="00507BEB"/>
    <w:rsid w:val="00512D94"/>
    <w:rsid w:val="00513EB4"/>
    <w:rsid w:val="005166FA"/>
    <w:rsid w:val="00517A71"/>
    <w:rsid w:val="00520A1A"/>
    <w:rsid w:val="0052152E"/>
    <w:rsid w:val="00522946"/>
    <w:rsid w:val="00522B4C"/>
    <w:rsid w:val="00525DE3"/>
    <w:rsid w:val="00530A1B"/>
    <w:rsid w:val="00532B7E"/>
    <w:rsid w:val="0053427E"/>
    <w:rsid w:val="00534F4C"/>
    <w:rsid w:val="005403BE"/>
    <w:rsid w:val="0054373F"/>
    <w:rsid w:val="0054461A"/>
    <w:rsid w:val="00544BF3"/>
    <w:rsid w:val="00545EF1"/>
    <w:rsid w:val="00550BD2"/>
    <w:rsid w:val="00551FE0"/>
    <w:rsid w:val="00555D4A"/>
    <w:rsid w:val="00560613"/>
    <w:rsid w:val="0057142E"/>
    <w:rsid w:val="00574A96"/>
    <w:rsid w:val="00580766"/>
    <w:rsid w:val="00581489"/>
    <w:rsid w:val="00581833"/>
    <w:rsid w:val="0058205C"/>
    <w:rsid w:val="00585B5B"/>
    <w:rsid w:val="00586110"/>
    <w:rsid w:val="00591E11"/>
    <w:rsid w:val="00591F65"/>
    <w:rsid w:val="005956DD"/>
    <w:rsid w:val="00596AE1"/>
    <w:rsid w:val="005A38C4"/>
    <w:rsid w:val="005A3D54"/>
    <w:rsid w:val="005A50B8"/>
    <w:rsid w:val="005A613C"/>
    <w:rsid w:val="005A640E"/>
    <w:rsid w:val="005B4AAD"/>
    <w:rsid w:val="005C21A0"/>
    <w:rsid w:val="005C2BFD"/>
    <w:rsid w:val="005C5DC4"/>
    <w:rsid w:val="005C636D"/>
    <w:rsid w:val="005C6713"/>
    <w:rsid w:val="005C7483"/>
    <w:rsid w:val="005D0767"/>
    <w:rsid w:val="005D0F90"/>
    <w:rsid w:val="005D49AE"/>
    <w:rsid w:val="005E0339"/>
    <w:rsid w:val="005E317B"/>
    <w:rsid w:val="005E4604"/>
    <w:rsid w:val="005E6DD0"/>
    <w:rsid w:val="005E71AA"/>
    <w:rsid w:val="005F38E9"/>
    <w:rsid w:val="005F59F1"/>
    <w:rsid w:val="005F5E5F"/>
    <w:rsid w:val="005F6646"/>
    <w:rsid w:val="005F79B4"/>
    <w:rsid w:val="00603F56"/>
    <w:rsid w:val="006138DA"/>
    <w:rsid w:val="00613B14"/>
    <w:rsid w:val="006177C2"/>
    <w:rsid w:val="006204C2"/>
    <w:rsid w:val="0062176B"/>
    <w:rsid w:val="00621C77"/>
    <w:rsid w:val="0062684A"/>
    <w:rsid w:val="0062691B"/>
    <w:rsid w:val="00630431"/>
    <w:rsid w:val="00632EE3"/>
    <w:rsid w:val="0064030B"/>
    <w:rsid w:val="00640349"/>
    <w:rsid w:val="0064207C"/>
    <w:rsid w:val="0064229B"/>
    <w:rsid w:val="006460C5"/>
    <w:rsid w:val="006507CD"/>
    <w:rsid w:val="00651CEC"/>
    <w:rsid w:val="006521E0"/>
    <w:rsid w:val="00654038"/>
    <w:rsid w:val="00655176"/>
    <w:rsid w:val="0065677D"/>
    <w:rsid w:val="00660A6A"/>
    <w:rsid w:val="00660E14"/>
    <w:rsid w:val="00661EFD"/>
    <w:rsid w:val="006624BA"/>
    <w:rsid w:val="006656CA"/>
    <w:rsid w:val="006674E7"/>
    <w:rsid w:val="00670241"/>
    <w:rsid w:val="00670838"/>
    <w:rsid w:val="006720D4"/>
    <w:rsid w:val="006742E0"/>
    <w:rsid w:val="006752E8"/>
    <w:rsid w:val="00676D0B"/>
    <w:rsid w:val="00677F70"/>
    <w:rsid w:val="00683977"/>
    <w:rsid w:val="00683D4A"/>
    <w:rsid w:val="00684D1E"/>
    <w:rsid w:val="00693484"/>
    <w:rsid w:val="00693710"/>
    <w:rsid w:val="00695BCA"/>
    <w:rsid w:val="006A0385"/>
    <w:rsid w:val="006A16BD"/>
    <w:rsid w:val="006A1722"/>
    <w:rsid w:val="006A3F2B"/>
    <w:rsid w:val="006A6970"/>
    <w:rsid w:val="006B14EA"/>
    <w:rsid w:val="006B1905"/>
    <w:rsid w:val="006B1D56"/>
    <w:rsid w:val="006B3982"/>
    <w:rsid w:val="006B43B1"/>
    <w:rsid w:val="006B4E48"/>
    <w:rsid w:val="006B6463"/>
    <w:rsid w:val="006C5691"/>
    <w:rsid w:val="006D39DE"/>
    <w:rsid w:val="006D3C6F"/>
    <w:rsid w:val="006D4088"/>
    <w:rsid w:val="006D4BD2"/>
    <w:rsid w:val="006D654E"/>
    <w:rsid w:val="006D6B74"/>
    <w:rsid w:val="006E09AA"/>
    <w:rsid w:val="006E1DB9"/>
    <w:rsid w:val="006E23C5"/>
    <w:rsid w:val="006E3078"/>
    <w:rsid w:val="006E3D79"/>
    <w:rsid w:val="006F58A2"/>
    <w:rsid w:val="00700981"/>
    <w:rsid w:val="00700C7D"/>
    <w:rsid w:val="00701CFD"/>
    <w:rsid w:val="00702510"/>
    <w:rsid w:val="00702A7C"/>
    <w:rsid w:val="007039B5"/>
    <w:rsid w:val="0070681F"/>
    <w:rsid w:val="0070743B"/>
    <w:rsid w:val="00707685"/>
    <w:rsid w:val="00711146"/>
    <w:rsid w:val="00715400"/>
    <w:rsid w:val="00715786"/>
    <w:rsid w:val="007161C3"/>
    <w:rsid w:val="00721975"/>
    <w:rsid w:val="00722E81"/>
    <w:rsid w:val="00723628"/>
    <w:rsid w:val="0072506A"/>
    <w:rsid w:val="0073260E"/>
    <w:rsid w:val="007333BA"/>
    <w:rsid w:val="007378A7"/>
    <w:rsid w:val="00740395"/>
    <w:rsid w:val="00744443"/>
    <w:rsid w:val="0074626B"/>
    <w:rsid w:val="007465A2"/>
    <w:rsid w:val="00750724"/>
    <w:rsid w:val="007509F3"/>
    <w:rsid w:val="00750CA4"/>
    <w:rsid w:val="007514BB"/>
    <w:rsid w:val="00751A4F"/>
    <w:rsid w:val="00752295"/>
    <w:rsid w:val="007523E2"/>
    <w:rsid w:val="00752DA8"/>
    <w:rsid w:val="00760E87"/>
    <w:rsid w:val="007617C8"/>
    <w:rsid w:val="0076257B"/>
    <w:rsid w:val="00762A37"/>
    <w:rsid w:val="00764C77"/>
    <w:rsid w:val="007723E5"/>
    <w:rsid w:val="00773782"/>
    <w:rsid w:val="00782360"/>
    <w:rsid w:val="007831F9"/>
    <w:rsid w:val="007866EF"/>
    <w:rsid w:val="00787A58"/>
    <w:rsid w:val="00792F3F"/>
    <w:rsid w:val="00794DA8"/>
    <w:rsid w:val="007A2FFB"/>
    <w:rsid w:val="007B081D"/>
    <w:rsid w:val="007B0D83"/>
    <w:rsid w:val="007B140F"/>
    <w:rsid w:val="007B213B"/>
    <w:rsid w:val="007C209F"/>
    <w:rsid w:val="007C52C2"/>
    <w:rsid w:val="007C5C7B"/>
    <w:rsid w:val="007C7028"/>
    <w:rsid w:val="007C7C73"/>
    <w:rsid w:val="007D4F44"/>
    <w:rsid w:val="007E419C"/>
    <w:rsid w:val="007F14A3"/>
    <w:rsid w:val="007F44A2"/>
    <w:rsid w:val="007F6F90"/>
    <w:rsid w:val="00801BCE"/>
    <w:rsid w:val="008029CD"/>
    <w:rsid w:val="00807E2F"/>
    <w:rsid w:val="00811D31"/>
    <w:rsid w:val="00813473"/>
    <w:rsid w:val="00813AB4"/>
    <w:rsid w:val="00815A9A"/>
    <w:rsid w:val="008165C4"/>
    <w:rsid w:val="00816AF0"/>
    <w:rsid w:val="0082143A"/>
    <w:rsid w:val="0082263F"/>
    <w:rsid w:val="00824C31"/>
    <w:rsid w:val="00827B3D"/>
    <w:rsid w:val="00830649"/>
    <w:rsid w:val="00832172"/>
    <w:rsid w:val="00834677"/>
    <w:rsid w:val="00835EDD"/>
    <w:rsid w:val="0083650F"/>
    <w:rsid w:val="0084393C"/>
    <w:rsid w:val="00853A1F"/>
    <w:rsid w:val="00853A61"/>
    <w:rsid w:val="0085599A"/>
    <w:rsid w:val="00855E9A"/>
    <w:rsid w:val="00857959"/>
    <w:rsid w:val="0086069A"/>
    <w:rsid w:val="00860FD5"/>
    <w:rsid w:val="00862BF1"/>
    <w:rsid w:val="00862CD4"/>
    <w:rsid w:val="00866F68"/>
    <w:rsid w:val="00867BA3"/>
    <w:rsid w:val="00870DF0"/>
    <w:rsid w:val="00873511"/>
    <w:rsid w:val="00875AD1"/>
    <w:rsid w:val="00881AC2"/>
    <w:rsid w:val="008828EE"/>
    <w:rsid w:val="008845F4"/>
    <w:rsid w:val="00884893"/>
    <w:rsid w:val="00884E12"/>
    <w:rsid w:val="00890F18"/>
    <w:rsid w:val="00891966"/>
    <w:rsid w:val="00896B71"/>
    <w:rsid w:val="008A720D"/>
    <w:rsid w:val="008C61AD"/>
    <w:rsid w:val="008D0E25"/>
    <w:rsid w:val="008D2702"/>
    <w:rsid w:val="008D383E"/>
    <w:rsid w:val="008D646A"/>
    <w:rsid w:val="008D7ABA"/>
    <w:rsid w:val="008D7D60"/>
    <w:rsid w:val="008E064C"/>
    <w:rsid w:val="008E092E"/>
    <w:rsid w:val="008E29D6"/>
    <w:rsid w:val="008E3CF9"/>
    <w:rsid w:val="008E4DB2"/>
    <w:rsid w:val="008E7AB0"/>
    <w:rsid w:val="008E7BD9"/>
    <w:rsid w:val="008F5508"/>
    <w:rsid w:val="008F6074"/>
    <w:rsid w:val="00900180"/>
    <w:rsid w:val="0090178D"/>
    <w:rsid w:val="0090273A"/>
    <w:rsid w:val="0090323B"/>
    <w:rsid w:val="00903453"/>
    <w:rsid w:val="00903E5A"/>
    <w:rsid w:val="00905EA9"/>
    <w:rsid w:val="00910B7D"/>
    <w:rsid w:val="00912077"/>
    <w:rsid w:val="009210F0"/>
    <w:rsid w:val="0092177F"/>
    <w:rsid w:val="00927186"/>
    <w:rsid w:val="009315D9"/>
    <w:rsid w:val="009338B5"/>
    <w:rsid w:val="00934471"/>
    <w:rsid w:val="009379A6"/>
    <w:rsid w:val="00940601"/>
    <w:rsid w:val="009411F9"/>
    <w:rsid w:val="009431A4"/>
    <w:rsid w:val="0094484B"/>
    <w:rsid w:val="00947C36"/>
    <w:rsid w:val="00954323"/>
    <w:rsid w:val="0095465A"/>
    <w:rsid w:val="0096136D"/>
    <w:rsid w:val="0096261D"/>
    <w:rsid w:val="00964AD3"/>
    <w:rsid w:val="00965FAD"/>
    <w:rsid w:val="00970CA4"/>
    <w:rsid w:val="009711D4"/>
    <w:rsid w:val="009746C5"/>
    <w:rsid w:val="00976B0D"/>
    <w:rsid w:val="00977A1F"/>
    <w:rsid w:val="009812B7"/>
    <w:rsid w:val="00982164"/>
    <w:rsid w:val="009827A8"/>
    <w:rsid w:val="00982F03"/>
    <w:rsid w:val="009871F2"/>
    <w:rsid w:val="009877AC"/>
    <w:rsid w:val="009907EE"/>
    <w:rsid w:val="00990BFC"/>
    <w:rsid w:val="00991DE8"/>
    <w:rsid w:val="00993336"/>
    <w:rsid w:val="009954DA"/>
    <w:rsid w:val="00996F5B"/>
    <w:rsid w:val="00997836"/>
    <w:rsid w:val="00997BD5"/>
    <w:rsid w:val="009A1161"/>
    <w:rsid w:val="009A1352"/>
    <w:rsid w:val="009A38B8"/>
    <w:rsid w:val="009A6A3D"/>
    <w:rsid w:val="009A7268"/>
    <w:rsid w:val="009A733F"/>
    <w:rsid w:val="009B06F0"/>
    <w:rsid w:val="009B12F7"/>
    <w:rsid w:val="009B2E60"/>
    <w:rsid w:val="009B6B31"/>
    <w:rsid w:val="009B7615"/>
    <w:rsid w:val="009C0C85"/>
    <w:rsid w:val="009C10C3"/>
    <w:rsid w:val="009C531A"/>
    <w:rsid w:val="009D132C"/>
    <w:rsid w:val="009D34A7"/>
    <w:rsid w:val="009D7790"/>
    <w:rsid w:val="009D7942"/>
    <w:rsid w:val="009D7C02"/>
    <w:rsid w:val="009E3863"/>
    <w:rsid w:val="009E4BB2"/>
    <w:rsid w:val="009E5149"/>
    <w:rsid w:val="009E7E26"/>
    <w:rsid w:val="009F16A3"/>
    <w:rsid w:val="009F5211"/>
    <w:rsid w:val="009F53CA"/>
    <w:rsid w:val="009F5536"/>
    <w:rsid w:val="009F67D9"/>
    <w:rsid w:val="00A12776"/>
    <w:rsid w:val="00A12998"/>
    <w:rsid w:val="00A13D6D"/>
    <w:rsid w:val="00A20AD1"/>
    <w:rsid w:val="00A21F83"/>
    <w:rsid w:val="00A30DC1"/>
    <w:rsid w:val="00A32654"/>
    <w:rsid w:val="00A344B3"/>
    <w:rsid w:val="00A353E3"/>
    <w:rsid w:val="00A411BF"/>
    <w:rsid w:val="00A41AD7"/>
    <w:rsid w:val="00A432D9"/>
    <w:rsid w:val="00A45453"/>
    <w:rsid w:val="00A511A8"/>
    <w:rsid w:val="00A52306"/>
    <w:rsid w:val="00A52CB4"/>
    <w:rsid w:val="00A53CD7"/>
    <w:rsid w:val="00A540E4"/>
    <w:rsid w:val="00A546A5"/>
    <w:rsid w:val="00A56879"/>
    <w:rsid w:val="00A57294"/>
    <w:rsid w:val="00A62A24"/>
    <w:rsid w:val="00A70114"/>
    <w:rsid w:val="00A71314"/>
    <w:rsid w:val="00A72AD0"/>
    <w:rsid w:val="00A76F44"/>
    <w:rsid w:val="00A80D59"/>
    <w:rsid w:val="00A87193"/>
    <w:rsid w:val="00A90913"/>
    <w:rsid w:val="00A90CE6"/>
    <w:rsid w:val="00A91E17"/>
    <w:rsid w:val="00A92506"/>
    <w:rsid w:val="00A93A2B"/>
    <w:rsid w:val="00A96738"/>
    <w:rsid w:val="00A97401"/>
    <w:rsid w:val="00AA7BAD"/>
    <w:rsid w:val="00AB1415"/>
    <w:rsid w:val="00AB2357"/>
    <w:rsid w:val="00AB2EBA"/>
    <w:rsid w:val="00AB3675"/>
    <w:rsid w:val="00AB7BF4"/>
    <w:rsid w:val="00AC0A94"/>
    <w:rsid w:val="00AC1BEB"/>
    <w:rsid w:val="00AC34F4"/>
    <w:rsid w:val="00AC3542"/>
    <w:rsid w:val="00AC4D01"/>
    <w:rsid w:val="00AC569D"/>
    <w:rsid w:val="00AD10F0"/>
    <w:rsid w:val="00AD1A14"/>
    <w:rsid w:val="00AD1D19"/>
    <w:rsid w:val="00AD6443"/>
    <w:rsid w:val="00AD7A1C"/>
    <w:rsid w:val="00AE22CF"/>
    <w:rsid w:val="00AE3503"/>
    <w:rsid w:val="00AE3962"/>
    <w:rsid w:val="00AE46D6"/>
    <w:rsid w:val="00AE4A88"/>
    <w:rsid w:val="00AE5FE7"/>
    <w:rsid w:val="00AE6C31"/>
    <w:rsid w:val="00AE6DE3"/>
    <w:rsid w:val="00AF542D"/>
    <w:rsid w:val="00AF5CC7"/>
    <w:rsid w:val="00B001E3"/>
    <w:rsid w:val="00B0109F"/>
    <w:rsid w:val="00B01FE6"/>
    <w:rsid w:val="00B05799"/>
    <w:rsid w:val="00B05B16"/>
    <w:rsid w:val="00B11975"/>
    <w:rsid w:val="00B13984"/>
    <w:rsid w:val="00B157A4"/>
    <w:rsid w:val="00B1753D"/>
    <w:rsid w:val="00B21152"/>
    <w:rsid w:val="00B22CDD"/>
    <w:rsid w:val="00B23E46"/>
    <w:rsid w:val="00B2423C"/>
    <w:rsid w:val="00B2754C"/>
    <w:rsid w:val="00B311CE"/>
    <w:rsid w:val="00B3324F"/>
    <w:rsid w:val="00B33CD7"/>
    <w:rsid w:val="00B357A7"/>
    <w:rsid w:val="00B43BF8"/>
    <w:rsid w:val="00B43E33"/>
    <w:rsid w:val="00B4443F"/>
    <w:rsid w:val="00B4514E"/>
    <w:rsid w:val="00B50D72"/>
    <w:rsid w:val="00B514B8"/>
    <w:rsid w:val="00B53117"/>
    <w:rsid w:val="00B53302"/>
    <w:rsid w:val="00B57E6D"/>
    <w:rsid w:val="00B62D07"/>
    <w:rsid w:val="00B63D05"/>
    <w:rsid w:val="00B66195"/>
    <w:rsid w:val="00B66CB4"/>
    <w:rsid w:val="00B66FF0"/>
    <w:rsid w:val="00B715CE"/>
    <w:rsid w:val="00B731FF"/>
    <w:rsid w:val="00B75687"/>
    <w:rsid w:val="00B77B21"/>
    <w:rsid w:val="00B82E15"/>
    <w:rsid w:val="00B859BB"/>
    <w:rsid w:val="00B90339"/>
    <w:rsid w:val="00B911CE"/>
    <w:rsid w:val="00B9159A"/>
    <w:rsid w:val="00B93969"/>
    <w:rsid w:val="00B95A5A"/>
    <w:rsid w:val="00B96268"/>
    <w:rsid w:val="00B96EEF"/>
    <w:rsid w:val="00BA3194"/>
    <w:rsid w:val="00BA51A3"/>
    <w:rsid w:val="00BA55CB"/>
    <w:rsid w:val="00BA7E17"/>
    <w:rsid w:val="00BB46C9"/>
    <w:rsid w:val="00BB70F9"/>
    <w:rsid w:val="00BC2CC4"/>
    <w:rsid w:val="00BC337F"/>
    <w:rsid w:val="00BC3860"/>
    <w:rsid w:val="00BC5B85"/>
    <w:rsid w:val="00BC5DCB"/>
    <w:rsid w:val="00BC6C0B"/>
    <w:rsid w:val="00BD1093"/>
    <w:rsid w:val="00BD33B0"/>
    <w:rsid w:val="00BD3B28"/>
    <w:rsid w:val="00BD6533"/>
    <w:rsid w:val="00BD72BC"/>
    <w:rsid w:val="00BE1436"/>
    <w:rsid w:val="00BE1CA2"/>
    <w:rsid w:val="00BE36DD"/>
    <w:rsid w:val="00BE74D6"/>
    <w:rsid w:val="00BE7F9E"/>
    <w:rsid w:val="00BF0685"/>
    <w:rsid w:val="00BF738C"/>
    <w:rsid w:val="00C03474"/>
    <w:rsid w:val="00C044CB"/>
    <w:rsid w:val="00C062AB"/>
    <w:rsid w:val="00C07DCA"/>
    <w:rsid w:val="00C114A2"/>
    <w:rsid w:val="00C1293D"/>
    <w:rsid w:val="00C1631C"/>
    <w:rsid w:val="00C209D6"/>
    <w:rsid w:val="00C21C4B"/>
    <w:rsid w:val="00C23873"/>
    <w:rsid w:val="00C27D5F"/>
    <w:rsid w:val="00C31672"/>
    <w:rsid w:val="00C3420C"/>
    <w:rsid w:val="00C34AF9"/>
    <w:rsid w:val="00C354D8"/>
    <w:rsid w:val="00C35B4A"/>
    <w:rsid w:val="00C36E11"/>
    <w:rsid w:val="00C53A54"/>
    <w:rsid w:val="00C549B1"/>
    <w:rsid w:val="00C55A94"/>
    <w:rsid w:val="00C61190"/>
    <w:rsid w:val="00C62B58"/>
    <w:rsid w:val="00C65390"/>
    <w:rsid w:val="00C66207"/>
    <w:rsid w:val="00C709C3"/>
    <w:rsid w:val="00C709CB"/>
    <w:rsid w:val="00C70FF6"/>
    <w:rsid w:val="00C7129A"/>
    <w:rsid w:val="00C72EB7"/>
    <w:rsid w:val="00C745C7"/>
    <w:rsid w:val="00C75013"/>
    <w:rsid w:val="00C76EE1"/>
    <w:rsid w:val="00C80929"/>
    <w:rsid w:val="00C86742"/>
    <w:rsid w:val="00C9744E"/>
    <w:rsid w:val="00CA0C01"/>
    <w:rsid w:val="00CA105B"/>
    <w:rsid w:val="00CA2968"/>
    <w:rsid w:val="00CA484F"/>
    <w:rsid w:val="00CA4FAC"/>
    <w:rsid w:val="00CA50AD"/>
    <w:rsid w:val="00CA7032"/>
    <w:rsid w:val="00CA77A5"/>
    <w:rsid w:val="00CB0547"/>
    <w:rsid w:val="00CB188A"/>
    <w:rsid w:val="00CB47CF"/>
    <w:rsid w:val="00CB4C6B"/>
    <w:rsid w:val="00CB7106"/>
    <w:rsid w:val="00CC461D"/>
    <w:rsid w:val="00CC53D4"/>
    <w:rsid w:val="00CC5626"/>
    <w:rsid w:val="00CC6418"/>
    <w:rsid w:val="00CD0662"/>
    <w:rsid w:val="00CD20F0"/>
    <w:rsid w:val="00CD22F8"/>
    <w:rsid w:val="00CD25BB"/>
    <w:rsid w:val="00CD2737"/>
    <w:rsid w:val="00CD4801"/>
    <w:rsid w:val="00CD594C"/>
    <w:rsid w:val="00CE10F4"/>
    <w:rsid w:val="00CE47A0"/>
    <w:rsid w:val="00CE7A65"/>
    <w:rsid w:val="00CF0AB6"/>
    <w:rsid w:val="00CF4790"/>
    <w:rsid w:val="00CF4ECA"/>
    <w:rsid w:val="00CF6D60"/>
    <w:rsid w:val="00D012DA"/>
    <w:rsid w:val="00D01615"/>
    <w:rsid w:val="00D0283F"/>
    <w:rsid w:val="00D02E02"/>
    <w:rsid w:val="00D11E25"/>
    <w:rsid w:val="00D121E5"/>
    <w:rsid w:val="00D15AEC"/>
    <w:rsid w:val="00D20D17"/>
    <w:rsid w:val="00D215C8"/>
    <w:rsid w:val="00D217D8"/>
    <w:rsid w:val="00D33A8B"/>
    <w:rsid w:val="00D34D4E"/>
    <w:rsid w:val="00D4676E"/>
    <w:rsid w:val="00D50181"/>
    <w:rsid w:val="00D508F5"/>
    <w:rsid w:val="00D51D2E"/>
    <w:rsid w:val="00D562D5"/>
    <w:rsid w:val="00D564A8"/>
    <w:rsid w:val="00D57377"/>
    <w:rsid w:val="00D57C97"/>
    <w:rsid w:val="00D57CFF"/>
    <w:rsid w:val="00D607F9"/>
    <w:rsid w:val="00D6420B"/>
    <w:rsid w:val="00D64464"/>
    <w:rsid w:val="00D646C4"/>
    <w:rsid w:val="00D64B1A"/>
    <w:rsid w:val="00D65ED7"/>
    <w:rsid w:val="00D669B5"/>
    <w:rsid w:val="00D6749A"/>
    <w:rsid w:val="00D67581"/>
    <w:rsid w:val="00D6791B"/>
    <w:rsid w:val="00D70D68"/>
    <w:rsid w:val="00D70EF5"/>
    <w:rsid w:val="00D7307C"/>
    <w:rsid w:val="00D73516"/>
    <w:rsid w:val="00D738CE"/>
    <w:rsid w:val="00D73ABD"/>
    <w:rsid w:val="00D75331"/>
    <w:rsid w:val="00D773D7"/>
    <w:rsid w:val="00D826C9"/>
    <w:rsid w:val="00D85E2E"/>
    <w:rsid w:val="00D86FB6"/>
    <w:rsid w:val="00DA0502"/>
    <w:rsid w:val="00DA1E68"/>
    <w:rsid w:val="00DB23E8"/>
    <w:rsid w:val="00DB41C6"/>
    <w:rsid w:val="00DB6D2F"/>
    <w:rsid w:val="00DC79BC"/>
    <w:rsid w:val="00DD2621"/>
    <w:rsid w:val="00DD3CE6"/>
    <w:rsid w:val="00DD491E"/>
    <w:rsid w:val="00DD4B1D"/>
    <w:rsid w:val="00DD523B"/>
    <w:rsid w:val="00DD5BE5"/>
    <w:rsid w:val="00DD7451"/>
    <w:rsid w:val="00DD7C7F"/>
    <w:rsid w:val="00DD7F42"/>
    <w:rsid w:val="00DE067B"/>
    <w:rsid w:val="00DE1099"/>
    <w:rsid w:val="00DE2222"/>
    <w:rsid w:val="00DE69C3"/>
    <w:rsid w:val="00DF03E8"/>
    <w:rsid w:val="00DF1EE7"/>
    <w:rsid w:val="00DF4115"/>
    <w:rsid w:val="00DF5881"/>
    <w:rsid w:val="00E037B0"/>
    <w:rsid w:val="00E0418B"/>
    <w:rsid w:val="00E073D5"/>
    <w:rsid w:val="00E07A4E"/>
    <w:rsid w:val="00E10521"/>
    <w:rsid w:val="00E10F94"/>
    <w:rsid w:val="00E1481F"/>
    <w:rsid w:val="00E15FE4"/>
    <w:rsid w:val="00E16AB5"/>
    <w:rsid w:val="00E1708B"/>
    <w:rsid w:val="00E20748"/>
    <w:rsid w:val="00E251E4"/>
    <w:rsid w:val="00E27DB0"/>
    <w:rsid w:val="00E323E3"/>
    <w:rsid w:val="00E32F22"/>
    <w:rsid w:val="00E4066E"/>
    <w:rsid w:val="00E46A0F"/>
    <w:rsid w:val="00E470DA"/>
    <w:rsid w:val="00E47FCF"/>
    <w:rsid w:val="00E52752"/>
    <w:rsid w:val="00E54B82"/>
    <w:rsid w:val="00E567F9"/>
    <w:rsid w:val="00E60A6B"/>
    <w:rsid w:val="00E61B05"/>
    <w:rsid w:val="00E63182"/>
    <w:rsid w:val="00E64632"/>
    <w:rsid w:val="00E65095"/>
    <w:rsid w:val="00E67A0E"/>
    <w:rsid w:val="00E71061"/>
    <w:rsid w:val="00E7587E"/>
    <w:rsid w:val="00E75F91"/>
    <w:rsid w:val="00E76457"/>
    <w:rsid w:val="00E77338"/>
    <w:rsid w:val="00E801E0"/>
    <w:rsid w:val="00E83501"/>
    <w:rsid w:val="00E83EB7"/>
    <w:rsid w:val="00E85955"/>
    <w:rsid w:val="00E86567"/>
    <w:rsid w:val="00E90A2C"/>
    <w:rsid w:val="00EA14C8"/>
    <w:rsid w:val="00EA3C29"/>
    <w:rsid w:val="00EA724B"/>
    <w:rsid w:val="00EA7CB8"/>
    <w:rsid w:val="00EB1102"/>
    <w:rsid w:val="00EB24FA"/>
    <w:rsid w:val="00EB37CF"/>
    <w:rsid w:val="00EB3E01"/>
    <w:rsid w:val="00EB4276"/>
    <w:rsid w:val="00EB7D21"/>
    <w:rsid w:val="00EC2AB2"/>
    <w:rsid w:val="00EC5830"/>
    <w:rsid w:val="00EC622A"/>
    <w:rsid w:val="00EC7D06"/>
    <w:rsid w:val="00ED0061"/>
    <w:rsid w:val="00ED05CE"/>
    <w:rsid w:val="00ED22D7"/>
    <w:rsid w:val="00ED302B"/>
    <w:rsid w:val="00EE46C3"/>
    <w:rsid w:val="00EF23BE"/>
    <w:rsid w:val="00EF4535"/>
    <w:rsid w:val="00EF6E8A"/>
    <w:rsid w:val="00EF7685"/>
    <w:rsid w:val="00F01A67"/>
    <w:rsid w:val="00F01C9C"/>
    <w:rsid w:val="00F0271E"/>
    <w:rsid w:val="00F04537"/>
    <w:rsid w:val="00F074EE"/>
    <w:rsid w:val="00F1362D"/>
    <w:rsid w:val="00F138F7"/>
    <w:rsid w:val="00F16882"/>
    <w:rsid w:val="00F16A63"/>
    <w:rsid w:val="00F218DD"/>
    <w:rsid w:val="00F23DA5"/>
    <w:rsid w:val="00F240FC"/>
    <w:rsid w:val="00F241F7"/>
    <w:rsid w:val="00F25E42"/>
    <w:rsid w:val="00F27860"/>
    <w:rsid w:val="00F315E0"/>
    <w:rsid w:val="00F36CD1"/>
    <w:rsid w:val="00F45DC2"/>
    <w:rsid w:val="00F47671"/>
    <w:rsid w:val="00F504EC"/>
    <w:rsid w:val="00F53E55"/>
    <w:rsid w:val="00F543CC"/>
    <w:rsid w:val="00F560E3"/>
    <w:rsid w:val="00F61D5F"/>
    <w:rsid w:val="00F62521"/>
    <w:rsid w:val="00F64434"/>
    <w:rsid w:val="00F66E97"/>
    <w:rsid w:val="00F708BC"/>
    <w:rsid w:val="00F70A55"/>
    <w:rsid w:val="00F71E3A"/>
    <w:rsid w:val="00F72F98"/>
    <w:rsid w:val="00F7319C"/>
    <w:rsid w:val="00F73602"/>
    <w:rsid w:val="00F74693"/>
    <w:rsid w:val="00F75530"/>
    <w:rsid w:val="00F75BDB"/>
    <w:rsid w:val="00F762C1"/>
    <w:rsid w:val="00F76EB1"/>
    <w:rsid w:val="00F81220"/>
    <w:rsid w:val="00F855F2"/>
    <w:rsid w:val="00F94182"/>
    <w:rsid w:val="00FA0710"/>
    <w:rsid w:val="00FA1E91"/>
    <w:rsid w:val="00FA3F33"/>
    <w:rsid w:val="00FA6781"/>
    <w:rsid w:val="00FA6E47"/>
    <w:rsid w:val="00FB203F"/>
    <w:rsid w:val="00FB2A0F"/>
    <w:rsid w:val="00FB5AA1"/>
    <w:rsid w:val="00FB5CF8"/>
    <w:rsid w:val="00FB6752"/>
    <w:rsid w:val="00FB6E6E"/>
    <w:rsid w:val="00FC016B"/>
    <w:rsid w:val="00FC17AE"/>
    <w:rsid w:val="00FC4E46"/>
    <w:rsid w:val="00FD098A"/>
    <w:rsid w:val="00FD10A8"/>
    <w:rsid w:val="00FD3116"/>
    <w:rsid w:val="00FE1DE4"/>
    <w:rsid w:val="00FE48EB"/>
    <w:rsid w:val="00FE6EDE"/>
    <w:rsid w:val="00FF1131"/>
    <w:rsid w:val="00FF3BEB"/>
    <w:rsid w:val="00FF3C4E"/>
    <w:rsid w:val="00FF5765"/>
    <w:rsid w:val="00FF6ABE"/>
    <w:rsid w:val="00FF7C98"/>
    <w:rsid w:val="01CB5045"/>
    <w:rsid w:val="608FA322"/>
    <w:rsid w:val="6653BF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06E1F"/>
  <w15:chartTrackingRefBased/>
  <w15:docId w15:val="{5487F758-DC8D-4660-B3C0-DC5B85AA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7B31"/>
    <w:pPr>
      <w:spacing w:line="276" w:lineRule="auto"/>
      <w:ind w:left="567"/>
    </w:pPr>
    <w:rPr>
      <w:rFonts w:ascii="Arial" w:hAnsi="Arial"/>
      <w:sz w:val="18"/>
      <w:szCs w:val="22"/>
      <w:lang w:eastAsia="en-US"/>
    </w:rPr>
  </w:style>
  <w:style w:type="paragraph" w:styleId="Kop1">
    <w:name w:val="heading 1"/>
    <w:next w:val="Standaard"/>
    <w:link w:val="Kop1Char"/>
    <w:uiPriority w:val="7"/>
    <w:qFormat/>
    <w:rsid w:val="00B859BB"/>
    <w:pPr>
      <w:keepNext/>
      <w:keepLines/>
      <w:numPr>
        <w:numId w:val="10"/>
      </w:numPr>
      <w:pBdr>
        <w:bottom w:val="single" w:sz="4" w:space="1" w:color="C00000"/>
      </w:pBdr>
      <w:tabs>
        <w:tab w:val="left" w:pos="709"/>
      </w:tabs>
      <w:spacing w:before="360" w:after="240" w:line="259" w:lineRule="auto"/>
      <w:ind w:hanging="737"/>
      <w:outlineLvl w:val="0"/>
    </w:pPr>
    <w:rPr>
      <w:rFonts w:ascii="Arial" w:eastAsia="Times New Roman" w:hAnsi="Arial"/>
      <w:b/>
      <w:caps/>
      <w:color w:val="B11F17"/>
      <w:sz w:val="32"/>
      <w:szCs w:val="32"/>
      <w:lang w:eastAsia="en-US"/>
    </w:rPr>
  </w:style>
  <w:style w:type="paragraph" w:styleId="Kop2">
    <w:name w:val="heading 2"/>
    <w:basedOn w:val="Kop1"/>
    <w:next w:val="Standaard"/>
    <w:link w:val="Kop2Char"/>
    <w:uiPriority w:val="8"/>
    <w:qFormat/>
    <w:rsid w:val="005A613C"/>
    <w:pPr>
      <w:numPr>
        <w:ilvl w:val="1"/>
      </w:numPr>
      <w:pBdr>
        <w:bottom w:val="none" w:sz="0" w:space="0" w:color="auto"/>
      </w:pBdr>
      <w:spacing w:before="240"/>
      <w:ind w:hanging="737"/>
      <w:outlineLvl w:val="1"/>
    </w:pPr>
    <w:rPr>
      <w:b w:val="0"/>
      <w:color w:val="auto"/>
      <w:sz w:val="26"/>
      <w:szCs w:val="26"/>
    </w:rPr>
  </w:style>
  <w:style w:type="paragraph" w:styleId="Kop3">
    <w:name w:val="heading 3"/>
    <w:basedOn w:val="Kop2"/>
    <w:next w:val="Standaard"/>
    <w:link w:val="Kop3Char"/>
    <w:uiPriority w:val="9"/>
    <w:qFormat/>
    <w:rsid w:val="0082143A"/>
    <w:pPr>
      <w:numPr>
        <w:ilvl w:val="2"/>
      </w:numPr>
      <w:outlineLvl w:val="2"/>
    </w:pPr>
    <w:rPr>
      <w:caps w:val="0"/>
      <w:smallCaps/>
      <w:color w:val="B11F17"/>
      <w:sz w:val="22"/>
      <w:szCs w:val="24"/>
    </w:rPr>
  </w:style>
  <w:style w:type="paragraph" w:styleId="Kop4">
    <w:name w:val="heading 4"/>
    <w:basedOn w:val="Kop3"/>
    <w:next w:val="Standaard"/>
    <w:link w:val="Kop4Char"/>
    <w:uiPriority w:val="10"/>
    <w:qFormat/>
    <w:rsid w:val="0082143A"/>
    <w:pPr>
      <w:numPr>
        <w:ilvl w:val="0"/>
        <w:numId w:val="0"/>
      </w:numPr>
      <w:spacing w:before="120" w:after="120"/>
      <w:ind w:left="567"/>
      <w:outlineLvl w:val="3"/>
    </w:pPr>
    <w:rPr>
      <w:iCs/>
      <w:caps/>
      <w:smallCaps w:val="0"/>
      <w:sz w:val="18"/>
    </w:rPr>
  </w:style>
  <w:style w:type="paragraph" w:styleId="Kop5">
    <w:name w:val="heading 5"/>
    <w:basedOn w:val="Kop4"/>
    <w:next w:val="Standaard"/>
    <w:link w:val="Kop5Char"/>
    <w:uiPriority w:val="11"/>
    <w:qFormat/>
    <w:rsid w:val="0082143A"/>
    <w:pPr>
      <w:outlineLvl w:val="4"/>
    </w:pPr>
    <w:rPr>
      <w:caps w:val="0"/>
    </w:rPr>
  </w:style>
  <w:style w:type="paragraph" w:styleId="Kop6">
    <w:name w:val="heading 6"/>
    <w:basedOn w:val="Kop5"/>
    <w:next w:val="Standaard"/>
    <w:link w:val="Kop6Char"/>
    <w:uiPriority w:val="16"/>
    <w:unhideWhenUsed/>
    <w:qFormat/>
    <w:rsid w:val="00B2423C"/>
    <w:pPr>
      <w:outlineLvl w:val="5"/>
    </w:pPr>
    <w:rPr>
      <w:i/>
      <w:color w:val="auto"/>
    </w:rPr>
  </w:style>
  <w:style w:type="paragraph" w:styleId="Kop7">
    <w:name w:val="heading 7"/>
    <w:basedOn w:val="Kop6"/>
    <w:next w:val="Standaard"/>
    <w:link w:val="Kop7Char"/>
    <w:uiPriority w:val="17"/>
    <w:unhideWhenUsed/>
    <w:qFormat/>
    <w:rsid w:val="00B2423C"/>
    <w:pPr>
      <w:outlineLvl w:val="6"/>
    </w:pPr>
    <w:rPr>
      <w:b/>
      <w:i w:val="0"/>
      <w:iCs w:val="0"/>
    </w:rPr>
  </w:style>
  <w:style w:type="paragraph" w:styleId="Kop8">
    <w:name w:val="heading 8"/>
    <w:basedOn w:val="Kop7"/>
    <w:next w:val="Standaard"/>
    <w:link w:val="Kop8Char"/>
    <w:autoRedefine/>
    <w:uiPriority w:val="17"/>
    <w:unhideWhenUsed/>
    <w:qFormat/>
    <w:rsid w:val="00225E47"/>
    <w:pPr>
      <w:outlineLvl w:val="7"/>
    </w:pPr>
    <w:rPr>
      <w:b w:val="0"/>
      <w:caps/>
      <w:szCs w:val="21"/>
      <w:u w:val="single"/>
    </w:rPr>
  </w:style>
  <w:style w:type="paragraph" w:styleId="Kop9">
    <w:name w:val="heading 9"/>
    <w:basedOn w:val="Kop8"/>
    <w:next w:val="Standaard"/>
    <w:link w:val="Kop9Char"/>
    <w:autoRedefine/>
    <w:uiPriority w:val="17"/>
    <w:unhideWhenUsed/>
    <w:qFormat/>
    <w:rsid w:val="00225E47"/>
    <w:pPr>
      <w:outlineLvl w:val="8"/>
    </w:pPr>
    <w:rPr>
      <w:iCs/>
      <w:u w: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7"/>
    <w:rsid w:val="00B859BB"/>
    <w:rPr>
      <w:rFonts w:ascii="Arial" w:eastAsia="Times New Roman" w:hAnsi="Arial"/>
      <w:b/>
      <w:caps/>
      <w:color w:val="B11F17"/>
      <w:sz w:val="32"/>
      <w:szCs w:val="32"/>
      <w:lang w:eastAsia="en-US"/>
    </w:rPr>
  </w:style>
  <w:style w:type="paragraph" w:styleId="Titel">
    <w:name w:val="Title"/>
    <w:basedOn w:val="Standaard"/>
    <w:next w:val="Standaard"/>
    <w:link w:val="TitelChar"/>
    <w:uiPriority w:val="17"/>
    <w:rsid w:val="00CD4801"/>
    <w:pPr>
      <w:numPr>
        <w:numId w:val="1"/>
      </w:numPr>
      <w:spacing w:before="240" w:after="240" w:line="240" w:lineRule="auto"/>
      <w:ind w:left="147" w:hanging="357"/>
      <w:contextualSpacing/>
    </w:pPr>
    <w:rPr>
      <w:rFonts w:ascii="Arial Vet" w:eastAsia="Times New Roman" w:hAnsi="Arial Vet"/>
      <w:b/>
      <w:caps/>
      <w:spacing w:val="-10"/>
      <w:kern w:val="28"/>
      <w:sz w:val="32"/>
      <w:szCs w:val="56"/>
    </w:rPr>
  </w:style>
  <w:style w:type="character" w:customStyle="1" w:styleId="TitelChar">
    <w:name w:val="Titel Char"/>
    <w:link w:val="Titel"/>
    <w:uiPriority w:val="17"/>
    <w:rsid w:val="00140FBF"/>
    <w:rPr>
      <w:rFonts w:ascii="Arial Vet" w:eastAsia="Times New Roman" w:hAnsi="Arial Vet"/>
      <w:b/>
      <w:caps/>
      <w:spacing w:val="-10"/>
      <w:kern w:val="28"/>
      <w:sz w:val="32"/>
      <w:szCs w:val="56"/>
      <w:lang w:eastAsia="en-US"/>
    </w:rPr>
  </w:style>
  <w:style w:type="character" w:customStyle="1" w:styleId="Kop2Char">
    <w:name w:val="Kop 2 Char"/>
    <w:link w:val="Kop2"/>
    <w:uiPriority w:val="8"/>
    <w:rsid w:val="005A613C"/>
    <w:rPr>
      <w:rFonts w:ascii="Arial" w:eastAsia="Times New Roman" w:hAnsi="Arial"/>
      <w:caps/>
      <w:sz w:val="26"/>
      <w:szCs w:val="26"/>
      <w:lang w:eastAsia="en-US"/>
    </w:rPr>
  </w:style>
  <w:style w:type="character" w:customStyle="1" w:styleId="Kop3Char">
    <w:name w:val="Kop 3 Char"/>
    <w:link w:val="Kop3"/>
    <w:uiPriority w:val="9"/>
    <w:rsid w:val="0082143A"/>
    <w:rPr>
      <w:rFonts w:ascii="Arial" w:eastAsia="Times New Roman" w:hAnsi="Arial"/>
      <w:smallCaps/>
      <w:color w:val="B11F17"/>
      <w:sz w:val="22"/>
      <w:szCs w:val="24"/>
      <w:lang w:eastAsia="en-US"/>
    </w:rPr>
  </w:style>
  <w:style w:type="character" w:customStyle="1" w:styleId="Kop4Char">
    <w:name w:val="Kop 4 Char"/>
    <w:link w:val="Kop4"/>
    <w:uiPriority w:val="10"/>
    <w:rsid w:val="0082143A"/>
    <w:rPr>
      <w:rFonts w:ascii="Arial" w:eastAsia="Times New Roman" w:hAnsi="Arial"/>
      <w:iCs/>
      <w:caps/>
      <w:color w:val="B11F17"/>
      <w:sz w:val="18"/>
      <w:szCs w:val="24"/>
      <w:lang w:eastAsia="en-US"/>
    </w:rPr>
  </w:style>
  <w:style w:type="character" w:customStyle="1" w:styleId="Kop5Char">
    <w:name w:val="Kop 5 Char"/>
    <w:link w:val="Kop5"/>
    <w:uiPriority w:val="11"/>
    <w:rsid w:val="0082143A"/>
    <w:rPr>
      <w:rFonts w:ascii="Arial" w:eastAsia="Times New Roman" w:hAnsi="Arial"/>
      <w:iCs/>
      <w:color w:val="B11F17"/>
      <w:sz w:val="18"/>
      <w:szCs w:val="24"/>
      <w:lang w:eastAsia="en-US"/>
    </w:rPr>
  </w:style>
  <w:style w:type="character" w:customStyle="1" w:styleId="Kop6Char">
    <w:name w:val="Kop 6 Char"/>
    <w:link w:val="Kop6"/>
    <w:uiPriority w:val="16"/>
    <w:rsid w:val="00140FBF"/>
    <w:rPr>
      <w:rFonts w:ascii="Arial" w:eastAsia="Times New Roman" w:hAnsi="Arial"/>
      <w:i/>
      <w:iCs/>
      <w:caps/>
      <w:sz w:val="18"/>
      <w:szCs w:val="24"/>
      <w:lang w:eastAsia="en-US"/>
    </w:rPr>
  </w:style>
  <w:style w:type="character" w:styleId="Intensievebenadrukking">
    <w:name w:val="Intense Emphasis"/>
    <w:uiPriority w:val="21"/>
    <w:qFormat/>
    <w:rsid w:val="008845F4"/>
    <w:rPr>
      <w:i/>
      <w:iCs/>
      <w:color w:val="7F7F7F"/>
    </w:rPr>
  </w:style>
  <w:style w:type="paragraph" w:styleId="Duidelijkcitaat">
    <w:name w:val="Intense Quote"/>
    <w:basedOn w:val="Standaard"/>
    <w:next w:val="Standaard"/>
    <w:link w:val="DuidelijkcitaatChar"/>
    <w:uiPriority w:val="30"/>
    <w:qFormat/>
    <w:rsid w:val="008845F4"/>
    <w:pPr>
      <w:pBdr>
        <w:top w:val="single" w:sz="4" w:space="10" w:color="7F7F7F"/>
        <w:bottom w:val="single" w:sz="4" w:space="10" w:color="7F7F7F"/>
      </w:pBdr>
      <w:spacing w:before="360" w:after="360"/>
      <w:ind w:left="864" w:right="864"/>
      <w:jc w:val="center"/>
    </w:pPr>
    <w:rPr>
      <w:i/>
      <w:iCs/>
      <w:color w:val="808080"/>
    </w:rPr>
  </w:style>
  <w:style w:type="character" w:customStyle="1" w:styleId="DuidelijkcitaatChar">
    <w:name w:val="Duidelijk citaat Char"/>
    <w:link w:val="Duidelijkcitaat"/>
    <w:uiPriority w:val="30"/>
    <w:rsid w:val="008845F4"/>
    <w:rPr>
      <w:rFonts w:ascii="Arial" w:hAnsi="Arial"/>
      <w:i/>
      <w:iCs/>
      <w:color w:val="808080"/>
    </w:rPr>
  </w:style>
  <w:style w:type="character" w:styleId="Intensieveverwijzing">
    <w:name w:val="Intense Reference"/>
    <w:uiPriority w:val="32"/>
    <w:qFormat/>
    <w:rsid w:val="008845F4"/>
    <w:rPr>
      <w:b/>
      <w:bCs/>
      <w:smallCaps/>
      <w:color w:val="C00000"/>
      <w:spacing w:val="5"/>
    </w:rPr>
  </w:style>
  <w:style w:type="paragraph" w:styleId="Geenafstand">
    <w:name w:val="No Spacing"/>
    <w:aliases w:val="Tekst in tabel"/>
    <w:basedOn w:val="Standaard"/>
    <w:link w:val="GeenafstandChar"/>
    <w:autoRedefine/>
    <w:uiPriority w:val="99"/>
    <w:qFormat/>
    <w:rsid w:val="000F186E"/>
    <w:pPr>
      <w:spacing w:before="60" w:line="240" w:lineRule="atLeast"/>
      <w:ind w:left="0"/>
      <w:contextualSpacing/>
      <w:jc w:val="both"/>
    </w:pPr>
  </w:style>
  <w:style w:type="paragraph" w:styleId="Citaat">
    <w:name w:val="Quote"/>
    <w:basedOn w:val="Standaard"/>
    <w:next w:val="Standaard"/>
    <w:link w:val="CitaatChar"/>
    <w:uiPriority w:val="5"/>
    <w:qFormat/>
    <w:rsid w:val="00683977"/>
    <w:pPr>
      <w:spacing w:before="200"/>
      <w:ind w:left="864" w:right="864"/>
      <w:jc w:val="center"/>
    </w:pPr>
    <w:rPr>
      <w:i/>
      <w:iCs/>
      <w:color w:val="404040"/>
    </w:rPr>
  </w:style>
  <w:style w:type="character" w:customStyle="1" w:styleId="CitaatChar">
    <w:name w:val="Citaat Char"/>
    <w:link w:val="Citaat"/>
    <w:uiPriority w:val="5"/>
    <w:rsid w:val="00A91E17"/>
    <w:rPr>
      <w:rFonts w:ascii="Arial" w:hAnsi="Arial"/>
      <w:i/>
      <w:iCs/>
      <w:color w:val="404040"/>
      <w:sz w:val="18"/>
      <w:szCs w:val="22"/>
      <w:lang w:eastAsia="en-US"/>
    </w:rPr>
  </w:style>
  <w:style w:type="character" w:styleId="Subtieleverwijzing">
    <w:name w:val="Subtle Reference"/>
    <w:uiPriority w:val="31"/>
    <w:qFormat/>
    <w:rsid w:val="00683977"/>
    <w:rPr>
      <w:smallCaps/>
      <w:color w:val="5A5A5A"/>
    </w:rPr>
  </w:style>
  <w:style w:type="character" w:styleId="Titelvanboek">
    <w:name w:val="Book Title"/>
    <w:uiPriority w:val="33"/>
    <w:qFormat/>
    <w:rsid w:val="00683977"/>
    <w:rPr>
      <w:b/>
      <w:bCs/>
      <w:i/>
      <w:iCs/>
      <w:spacing w:val="5"/>
    </w:rPr>
  </w:style>
  <w:style w:type="paragraph" w:styleId="Lijstalinea">
    <w:name w:val="List Paragraph"/>
    <w:aliases w:val="1st level - Bullet List Paragraph,Lettre d'introduction,Normal bullet 2,Bullet list,Listenabsatz,CV - Bullet 3"/>
    <w:basedOn w:val="Standaard"/>
    <w:link w:val="LijstalineaChar"/>
    <w:uiPriority w:val="34"/>
    <w:qFormat/>
    <w:rsid w:val="00683977"/>
    <w:pPr>
      <w:contextualSpacing/>
    </w:pPr>
  </w:style>
  <w:style w:type="character" w:customStyle="1" w:styleId="GeenafstandChar">
    <w:name w:val="Geen afstand Char"/>
    <w:aliases w:val="Tekst in tabel Char"/>
    <w:link w:val="Geenafstand"/>
    <w:uiPriority w:val="99"/>
    <w:rsid w:val="000F186E"/>
    <w:rPr>
      <w:rFonts w:ascii="Arial" w:hAnsi="Arial"/>
      <w:sz w:val="18"/>
      <w:szCs w:val="22"/>
      <w:lang w:eastAsia="en-US"/>
    </w:rPr>
  </w:style>
  <w:style w:type="paragraph" w:styleId="Koptekst">
    <w:name w:val="header"/>
    <w:basedOn w:val="Standaard"/>
    <w:link w:val="KoptekstChar"/>
    <w:uiPriority w:val="99"/>
    <w:unhideWhenUsed/>
    <w:rsid w:val="003C571F"/>
    <w:pPr>
      <w:tabs>
        <w:tab w:val="center" w:pos="4536"/>
        <w:tab w:val="right" w:pos="9072"/>
      </w:tabs>
      <w:spacing w:line="240" w:lineRule="auto"/>
    </w:pPr>
  </w:style>
  <w:style w:type="character" w:customStyle="1" w:styleId="KoptekstChar">
    <w:name w:val="Koptekst Char"/>
    <w:link w:val="Koptekst"/>
    <w:uiPriority w:val="99"/>
    <w:rsid w:val="003C571F"/>
    <w:rPr>
      <w:rFonts w:ascii="Arial" w:hAnsi="Arial"/>
    </w:rPr>
  </w:style>
  <w:style w:type="paragraph" w:styleId="Voettekst">
    <w:name w:val="footer"/>
    <w:basedOn w:val="Standaard"/>
    <w:link w:val="VoettekstChar"/>
    <w:uiPriority w:val="99"/>
    <w:unhideWhenUsed/>
    <w:rsid w:val="003C571F"/>
    <w:pPr>
      <w:tabs>
        <w:tab w:val="center" w:pos="4536"/>
        <w:tab w:val="right" w:pos="9072"/>
      </w:tabs>
      <w:spacing w:line="240" w:lineRule="auto"/>
    </w:pPr>
  </w:style>
  <w:style w:type="character" w:customStyle="1" w:styleId="VoettekstChar">
    <w:name w:val="Voettekst Char"/>
    <w:link w:val="Voettekst"/>
    <w:uiPriority w:val="99"/>
    <w:rsid w:val="00A91E17"/>
    <w:rPr>
      <w:rFonts w:ascii="Arial" w:hAnsi="Arial"/>
      <w:sz w:val="18"/>
      <w:szCs w:val="22"/>
      <w:lang w:eastAsia="en-US"/>
    </w:rPr>
  </w:style>
  <w:style w:type="table" w:styleId="Tabelraster">
    <w:name w:val="Table Grid"/>
    <w:basedOn w:val="Standaardtabel"/>
    <w:uiPriority w:val="39"/>
    <w:rsid w:val="006E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terwaas">
    <w:name w:val="Interwaas"/>
    <w:uiPriority w:val="99"/>
    <w:rsid w:val="009A38B8"/>
    <w:pPr>
      <w:numPr>
        <w:numId w:val="2"/>
      </w:numPr>
    </w:pPr>
  </w:style>
  <w:style w:type="character" w:customStyle="1" w:styleId="Kop7Char">
    <w:name w:val="Kop 7 Char"/>
    <w:link w:val="Kop7"/>
    <w:uiPriority w:val="17"/>
    <w:rsid w:val="00140FBF"/>
    <w:rPr>
      <w:rFonts w:ascii="Arial" w:eastAsia="Times New Roman" w:hAnsi="Arial"/>
      <w:b/>
      <w:caps/>
      <w:sz w:val="18"/>
      <w:szCs w:val="24"/>
      <w:lang w:eastAsia="en-US"/>
    </w:rPr>
  </w:style>
  <w:style w:type="character" w:customStyle="1" w:styleId="Kop8Char">
    <w:name w:val="Kop 8 Char"/>
    <w:link w:val="Kop8"/>
    <w:uiPriority w:val="17"/>
    <w:rsid w:val="00140FBF"/>
    <w:rPr>
      <w:rFonts w:ascii="Arial" w:eastAsia="Times New Roman" w:hAnsi="Arial"/>
      <w:sz w:val="18"/>
      <w:szCs w:val="21"/>
      <w:u w:val="single"/>
      <w:lang w:eastAsia="en-US"/>
    </w:rPr>
  </w:style>
  <w:style w:type="character" w:customStyle="1" w:styleId="Kop9Char">
    <w:name w:val="Kop 9 Char"/>
    <w:link w:val="Kop9"/>
    <w:uiPriority w:val="17"/>
    <w:rsid w:val="00140FBF"/>
    <w:rPr>
      <w:rFonts w:ascii="Arial" w:eastAsia="Times New Roman" w:hAnsi="Arial"/>
      <w:iCs/>
      <w:sz w:val="18"/>
      <w:szCs w:val="21"/>
      <w:lang w:eastAsia="en-US"/>
    </w:rPr>
  </w:style>
  <w:style w:type="numbering" w:customStyle="1" w:styleId="Interwaas-standaardnummering">
    <w:name w:val="Interwaas - standaard nummering"/>
    <w:uiPriority w:val="99"/>
    <w:rsid w:val="004B1AC1"/>
    <w:pPr>
      <w:numPr>
        <w:numId w:val="6"/>
      </w:numPr>
    </w:pPr>
  </w:style>
  <w:style w:type="numbering" w:customStyle="1" w:styleId="Stijl1">
    <w:name w:val="Stijl1"/>
    <w:uiPriority w:val="99"/>
    <w:rsid w:val="00A71314"/>
    <w:pPr>
      <w:numPr>
        <w:numId w:val="3"/>
      </w:numPr>
    </w:pPr>
  </w:style>
  <w:style w:type="character" w:styleId="Hyperlink">
    <w:name w:val="Hyperlink"/>
    <w:uiPriority w:val="99"/>
    <w:unhideWhenUsed/>
    <w:rsid w:val="00CB4C6B"/>
    <w:rPr>
      <w:color w:val="0563C1"/>
      <w:u w:val="single"/>
    </w:rPr>
  </w:style>
  <w:style w:type="character" w:styleId="Onopgelostemelding">
    <w:name w:val="Unresolved Mention"/>
    <w:uiPriority w:val="99"/>
    <w:semiHidden/>
    <w:unhideWhenUsed/>
    <w:rsid w:val="00CB4C6B"/>
    <w:rPr>
      <w:color w:val="605E5C"/>
      <w:shd w:val="clear" w:color="auto" w:fill="E1DFDD"/>
    </w:rPr>
  </w:style>
  <w:style w:type="paragraph" w:customStyle="1" w:styleId="1-Opsomming1">
    <w:name w:val="1 - Opsomming 1"/>
    <w:basedOn w:val="Lijstalinea"/>
    <w:link w:val="1-Opsomming1Char"/>
    <w:uiPriority w:val="1"/>
    <w:qFormat/>
    <w:rsid w:val="00232FE5"/>
    <w:pPr>
      <w:numPr>
        <w:numId w:val="4"/>
      </w:numPr>
    </w:pPr>
  </w:style>
  <w:style w:type="character" w:customStyle="1" w:styleId="1-Opsomming1Char">
    <w:name w:val="1 - Opsomming 1 Char"/>
    <w:link w:val="1-Opsomming1"/>
    <w:uiPriority w:val="1"/>
    <w:rsid w:val="00232FE5"/>
    <w:rPr>
      <w:rFonts w:ascii="Arial" w:hAnsi="Arial"/>
      <w:sz w:val="18"/>
      <w:szCs w:val="22"/>
      <w:lang w:eastAsia="en-US"/>
    </w:rPr>
  </w:style>
  <w:style w:type="paragraph" w:customStyle="1" w:styleId="Nummeringopsomming">
    <w:name w:val="Nummering opsomming"/>
    <w:basedOn w:val="1-Opsomming1"/>
    <w:link w:val="NummeringopsommingChar"/>
    <w:uiPriority w:val="3"/>
    <w:qFormat/>
    <w:rsid w:val="00463475"/>
    <w:pPr>
      <w:numPr>
        <w:numId w:val="5"/>
      </w:numPr>
      <w:ind w:left="907" w:hanging="340"/>
    </w:pPr>
  </w:style>
  <w:style w:type="character" w:customStyle="1" w:styleId="NummeringopsommingChar">
    <w:name w:val="Nummering opsomming Char"/>
    <w:link w:val="Nummeringopsomming"/>
    <w:uiPriority w:val="3"/>
    <w:rsid w:val="00A91E17"/>
    <w:rPr>
      <w:rFonts w:ascii="Arial" w:hAnsi="Arial"/>
      <w:sz w:val="18"/>
      <w:szCs w:val="22"/>
      <w:lang w:eastAsia="en-US"/>
    </w:rPr>
  </w:style>
  <w:style w:type="paragraph" w:customStyle="1" w:styleId="Tabelbijschrift">
    <w:name w:val="Tabel bijschrift"/>
    <w:basedOn w:val="Lijstalinea"/>
    <w:link w:val="TabelbijschriftChar"/>
    <w:uiPriority w:val="6"/>
    <w:qFormat/>
    <w:rsid w:val="002F0DC1"/>
    <w:pPr>
      <w:numPr>
        <w:numId w:val="7"/>
      </w:numPr>
      <w:spacing w:before="120"/>
      <w:ind w:left="1134" w:hanging="567"/>
    </w:pPr>
    <w:rPr>
      <w:color w:val="404040"/>
      <w:sz w:val="16"/>
    </w:rPr>
  </w:style>
  <w:style w:type="character" w:customStyle="1" w:styleId="TabelbijschriftChar">
    <w:name w:val="Tabel bijschrift Char"/>
    <w:link w:val="Tabelbijschrift"/>
    <w:uiPriority w:val="6"/>
    <w:rsid w:val="002F0DC1"/>
    <w:rPr>
      <w:rFonts w:ascii="Arial" w:hAnsi="Arial"/>
      <w:color w:val="404040"/>
      <w:sz w:val="16"/>
      <w:szCs w:val="22"/>
      <w:lang w:eastAsia="en-US"/>
    </w:rPr>
  </w:style>
  <w:style w:type="paragraph" w:customStyle="1" w:styleId="2-Opsomming2">
    <w:name w:val="2 - Opsomming 2"/>
    <w:basedOn w:val="1-Opsomming1"/>
    <w:link w:val="2-Opsomming2Char"/>
    <w:uiPriority w:val="2"/>
    <w:qFormat/>
    <w:rsid w:val="00232FE5"/>
    <w:pPr>
      <w:numPr>
        <w:numId w:val="8"/>
      </w:numPr>
      <w:ind w:left="1264" w:hanging="357"/>
    </w:pPr>
  </w:style>
  <w:style w:type="character" w:customStyle="1" w:styleId="2-Opsomming2Char">
    <w:name w:val="2 - Opsomming 2 Char"/>
    <w:link w:val="2-Opsomming2"/>
    <w:uiPriority w:val="2"/>
    <w:rsid w:val="00232FE5"/>
    <w:rPr>
      <w:rFonts w:ascii="Arial" w:hAnsi="Arial"/>
      <w:sz w:val="18"/>
      <w:szCs w:val="22"/>
      <w:lang w:eastAsia="en-US"/>
    </w:rPr>
  </w:style>
  <w:style w:type="paragraph" w:customStyle="1" w:styleId="Voettekstenpaginanummering">
    <w:name w:val="Voettekst (en paginanummering)"/>
    <w:basedOn w:val="Voettekst"/>
    <w:link w:val="VoettekstenpaginanummeringChar"/>
    <w:uiPriority w:val="4"/>
    <w:qFormat/>
    <w:rsid w:val="00A546A5"/>
    <w:pPr>
      <w:pBdr>
        <w:top w:val="single" w:sz="4" w:space="1" w:color="C00000"/>
      </w:pBdr>
      <w:jc w:val="right"/>
    </w:pPr>
    <w:rPr>
      <w:caps/>
      <w:color w:val="808080"/>
      <w:sz w:val="12"/>
      <w:szCs w:val="12"/>
    </w:rPr>
  </w:style>
  <w:style w:type="paragraph" w:customStyle="1" w:styleId="Titelvoorblad">
    <w:name w:val="Titel voorblad"/>
    <w:basedOn w:val="Standaard"/>
    <w:link w:val="TitelvoorbladChar"/>
    <w:uiPriority w:val="11"/>
    <w:qFormat/>
    <w:rsid w:val="00BB70F9"/>
    <w:pPr>
      <w:spacing w:before="60" w:after="60"/>
      <w:ind w:left="720"/>
      <w:jc w:val="right"/>
    </w:pPr>
    <w:rPr>
      <w:rFonts w:cs="Arial"/>
      <w:caps/>
      <w:color w:val="B11F17"/>
      <w:sz w:val="48"/>
      <w:szCs w:val="48"/>
      <w:lang w:val="nl-NL"/>
    </w:rPr>
  </w:style>
  <w:style w:type="character" w:customStyle="1" w:styleId="VoettekstenpaginanummeringChar">
    <w:name w:val="Voettekst (en paginanummering) Char"/>
    <w:link w:val="Voettekstenpaginanummering"/>
    <w:uiPriority w:val="4"/>
    <w:rsid w:val="00A546A5"/>
    <w:rPr>
      <w:rFonts w:ascii="Arial" w:eastAsia="Calibri" w:hAnsi="Arial" w:cs="Times New Roman"/>
      <w:caps/>
      <w:color w:val="808080"/>
      <w:sz w:val="12"/>
      <w:szCs w:val="12"/>
      <w:lang w:eastAsia="en-US"/>
    </w:rPr>
  </w:style>
  <w:style w:type="character" w:customStyle="1" w:styleId="TitelvoorbladChar">
    <w:name w:val="Titel voorblad Char"/>
    <w:link w:val="Titelvoorblad"/>
    <w:uiPriority w:val="11"/>
    <w:rsid w:val="00BB70F9"/>
    <w:rPr>
      <w:rFonts w:ascii="Arial" w:hAnsi="Arial" w:cs="Arial"/>
      <w:caps/>
      <w:color w:val="B11F17"/>
      <w:sz w:val="48"/>
      <w:szCs w:val="48"/>
      <w:lang w:val="nl-NL" w:eastAsia="en-US"/>
    </w:rPr>
  </w:style>
  <w:style w:type="paragraph" w:customStyle="1" w:styleId="Ondertitelvoorblad">
    <w:name w:val="Ondertitel voorblad"/>
    <w:basedOn w:val="Standaard"/>
    <w:link w:val="OndertitelvoorbladChar"/>
    <w:uiPriority w:val="12"/>
    <w:qFormat/>
    <w:rsid w:val="00BB70F9"/>
    <w:pPr>
      <w:spacing w:before="60" w:after="60"/>
      <w:jc w:val="right"/>
    </w:pPr>
    <w:rPr>
      <w:caps/>
      <w:sz w:val="32"/>
      <w:szCs w:val="36"/>
      <w:lang w:val="nl-NL"/>
    </w:rPr>
  </w:style>
  <w:style w:type="character" w:customStyle="1" w:styleId="OndertitelvoorbladChar">
    <w:name w:val="Ondertitel voorblad Char"/>
    <w:link w:val="Ondertitelvoorblad"/>
    <w:uiPriority w:val="12"/>
    <w:rsid w:val="00BB70F9"/>
    <w:rPr>
      <w:rFonts w:ascii="Arial" w:hAnsi="Arial"/>
      <w:caps/>
      <w:sz w:val="32"/>
      <w:szCs w:val="36"/>
      <w:lang w:val="nl-NL" w:eastAsia="en-US"/>
    </w:rPr>
  </w:style>
  <w:style w:type="paragraph" w:customStyle="1" w:styleId="Colofontekst">
    <w:name w:val="Colofon tekst"/>
    <w:basedOn w:val="Standaard"/>
    <w:link w:val="ColofontekstChar"/>
    <w:uiPriority w:val="13"/>
    <w:qFormat/>
    <w:rsid w:val="00AD1D19"/>
    <w:pPr>
      <w:spacing w:line="240" w:lineRule="auto"/>
      <w:ind w:left="0"/>
      <w:jc w:val="center"/>
    </w:pPr>
    <w:rPr>
      <w:sz w:val="16"/>
      <w:szCs w:val="18"/>
    </w:rPr>
  </w:style>
  <w:style w:type="paragraph" w:styleId="Kopvaninhoudsopgave">
    <w:name w:val="TOC Heading"/>
    <w:basedOn w:val="Kop1"/>
    <w:next w:val="Standaard"/>
    <w:uiPriority w:val="39"/>
    <w:unhideWhenUsed/>
    <w:qFormat/>
    <w:rsid w:val="00EF6E8A"/>
    <w:pPr>
      <w:numPr>
        <w:numId w:val="0"/>
      </w:numPr>
      <w:tabs>
        <w:tab w:val="clear" w:pos="709"/>
      </w:tabs>
      <w:spacing w:before="240" w:after="0"/>
      <w:outlineLvl w:val="9"/>
    </w:pPr>
    <w:rPr>
      <w:rFonts w:ascii="Calibri Light" w:hAnsi="Calibri Light"/>
      <w:b w:val="0"/>
      <w:smallCaps/>
      <w:color w:val="2F5496"/>
      <w:lang w:eastAsia="nl-BE"/>
    </w:rPr>
  </w:style>
  <w:style w:type="character" w:customStyle="1" w:styleId="ColofontekstChar">
    <w:name w:val="Colofon tekst Char"/>
    <w:link w:val="Colofontekst"/>
    <w:uiPriority w:val="13"/>
    <w:rsid w:val="00A91E17"/>
    <w:rPr>
      <w:rFonts w:ascii="Arial" w:hAnsi="Arial"/>
      <w:sz w:val="16"/>
      <w:szCs w:val="18"/>
      <w:lang w:eastAsia="en-US"/>
    </w:rPr>
  </w:style>
  <w:style w:type="paragraph" w:styleId="Inhopg1">
    <w:name w:val="toc 1"/>
    <w:basedOn w:val="Standaard"/>
    <w:next w:val="Standaard"/>
    <w:autoRedefine/>
    <w:uiPriority w:val="39"/>
    <w:unhideWhenUsed/>
    <w:rsid w:val="00BE7F9E"/>
    <w:pPr>
      <w:spacing w:after="100"/>
    </w:pPr>
    <w:rPr>
      <w:b/>
      <w:caps/>
      <w:color w:val="C00000"/>
    </w:rPr>
  </w:style>
  <w:style w:type="character" w:styleId="Nadruk">
    <w:name w:val="Emphasis"/>
    <w:uiPriority w:val="20"/>
    <w:qFormat/>
    <w:rsid w:val="000A2D99"/>
    <w:rPr>
      <w:i/>
      <w:iCs/>
    </w:rPr>
  </w:style>
  <w:style w:type="paragraph" w:styleId="Inhopg2">
    <w:name w:val="toc 2"/>
    <w:basedOn w:val="Standaard"/>
    <w:next w:val="Standaard"/>
    <w:autoRedefine/>
    <w:uiPriority w:val="39"/>
    <w:unhideWhenUsed/>
    <w:rsid w:val="00BE7F9E"/>
    <w:pPr>
      <w:spacing w:after="100"/>
    </w:pPr>
    <w:rPr>
      <w:caps/>
    </w:rPr>
  </w:style>
  <w:style w:type="paragraph" w:styleId="Inhopg3">
    <w:name w:val="toc 3"/>
    <w:basedOn w:val="Standaard"/>
    <w:next w:val="Standaard"/>
    <w:autoRedefine/>
    <w:uiPriority w:val="39"/>
    <w:unhideWhenUsed/>
    <w:rsid w:val="00655176"/>
    <w:pPr>
      <w:spacing w:after="100"/>
    </w:pPr>
  </w:style>
  <w:style w:type="table" w:customStyle="1" w:styleId="Tabelraster1">
    <w:name w:val="Tabelraster1"/>
    <w:basedOn w:val="Standaardtabel"/>
    <w:next w:val="Tabelraster"/>
    <w:uiPriority w:val="39"/>
    <w:rsid w:val="0048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3260E"/>
    <w:pPr>
      <w:spacing w:line="240" w:lineRule="auto"/>
    </w:pPr>
    <w:rPr>
      <w:sz w:val="20"/>
      <w:szCs w:val="20"/>
    </w:rPr>
  </w:style>
  <w:style w:type="character" w:customStyle="1" w:styleId="VoetnoottekstChar">
    <w:name w:val="Voetnoottekst Char"/>
    <w:link w:val="Voetnoottekst"/>
    <w:uiPriority w:val="99"/>
    <w:semiHidden/>
    <w:rsid w:val="0073260E"/>
    <w:rPr>
      <w:rFonts w:ascii="Arial" w:hAnsi="Arial"/>
      <w:lang w:eastAsia="en-US"/>
    </w:rPr>
  </w:style>
  <w:style w:type="character" w:styleId="Voetnootmarkering">
    <w:name w:val="footnote reference"/>
    <w:uiPriority w:val="99"/>
    <w:semiHidden/>
    <w:unhideWhenUsed/>
    <w:rsid w:val="0073260E"/>
    <w:rPr>
      <w:vertAlign w:val="superscript"/>
    </w:rPr>
  </w:style>
  <w:style w:type="paragraph" w:styleId="Ballontekst">
    <w:name w:val="Balloon Text"/>
    <w:basedOn w:val="Standaard"/>
    <w:link w:val="BallontekstChar"/>
    <w:uiPriority w:val="99"/>
    <w:semiHidden/>
    <w:unhideWhenUsed/>
    <w:rsid w:val="000D08EE"/>
    <w:pPr>
      <w:spacing w:line="240" w:lineRule="auto"/>
    </w:pPr>
    <w:rPr>
      <w:rFonts w:ascii="Segoe UI" w:hAnsi="Segoe UI" w:cs="Segoe UI"/>
      <w:szCs w:val="18"/>
    </w:rPr>
  </w:style>
  <w:style w:type="character" w:customStyle="1" w:styleId="BallontekstChar">
    <w:name w:val="Ballontekst Char"/>
    <w:link w:val="Ballontekst"/>
    <w:uiPriority w:val="99"/>
    <w:semiHidden/>
    <w:rsid w:val="000D08EE"/>
    <w:rPr>
      <w:rFonts w:ascii="Segoe UI" w:hAnsi="Segoe UI" w:cs="Segoe UI"/>
      <w:sz w:val="18"/>
      <w:szCs w:val="18"/>
      <w:lang w:eastAsia="en-US"/>
    </w:rPr>
  </w:style>
  <w:style w:type="paragraph" w:customStyle="1" w:styleId="InhoudsopgaveInterwaas">
    <w:name w:val="Inhoudsopgave Interwaas"/>
    <w:basedOn w:val="Standaard"/>
    <w:link w:val="InhoudsopgaveInterwaasChar"/>
    <w:uiPriority w:val="14"/>
    <w:qFormat/>
    <w:rsid w:val="00FF1131"/>
    <w:pPr>
      <w:spacing w:after="240"/>
    </w:pPr>
    <w:rPr>
      <w:rFonts w:ascii="Arial Vet" w:hAnsi="Arial Vet"/>
      <w:b/>
      <w:bCs/>
      <w:caps/>
      <w:sz w:val="22"/>
      <w:szCs w:val="24"/>
    </w:rPr>
  </w:style>
  <w:style w:type="numbering" w:customStyle="1" w:styleId="NUMMERINGKOPPENINTERWAAS">
    <w:name w:val="NUMMERING KOPPEN INTERWAAS"/>
    <w:uiPriority w:val="99"/>
    <w:rsid w:val="00371B6C"/>
    <w:pPr>
      <w:numPr>
        <w:numId w:val="9"/>
      </w:numPr>
    </w:pPr>
  </w:style>
  <w:style w:type="character" w:customStyle="1" w:styleId="InhoudsopgaveInterwaasChar">
    <w:name w:val="Inhoudsopgave Interwaas Char"/>
    <w:link w:val="InhoudsopgaveInterwaas"/>
    <w:uiPriority w:val="14"/>
    <w:rsid w:val="00FF1131"/>
    <w:rPr>
      <w:rFonts w:ascii="Arial Vet" w:hAnsi="Arial Vet"/>
      <w:b/>
      <w:bCs/>
      <w:caps/>
      <w:sz w:val="22"/>
      <w:szCs w:val="24"/>
      <w:lang w:eastAsia="en-US"/>
    </w:rPr>
  </w:style>
  <w:style w:type="paragraph" w:styleId="Inhopg6">
    <w:name w:val="toc 6"/>
    <w:basedOn w:val="Standaard"/>
    <w:next w:val="Standaard"/>
    <w:autoRedefine/>
    <w:uiPriority w:val="39"/>
    <w:unhideWhenUsed/>
    <w:rsid w:val="00140FBF"/>
    <w:pPr>
      <w:spacing w:after="100"/>
      <w:ind w:left="900"/>
    </w:pPr>
  </w:style>
  <w:style w:type="paragraph" w:customStyle="1" w:styleId="Titelbijdocumentzondervoorblad">
    <w:name w:val="Titel bij document zonder voorblad"/>
    <w:basedOn w:val="Ondertitelvoorblad"/>
    <w:link w:val="TitelbijdocumentzondervoorbladChar"/>
    <w:uiPriority w:val="11"/>
    <w:qFormat/>
    <w:rsid w:val="003E4CFA"/>
    <w:pPr>
      <w:ind w:left="0"/>
      <w:jc w:val="center"/>
    </w:pPr>
  </w:style>
  <w:style w:type="character" w:customStyle="1" w:styleId="TitelbijdocumentzondervoorbladChar">
    <w:name w:val="Titel bij document zonder voorblad Char"/>
    <w:link w:val="Titelbijdocumentzondervoorblad"/>
    <w:uiPriority w:val="11"/>
    <w:rsid w:val="003E4CFA"/>
    <w:rPr>
      <w:rFonts w:ascii="Arial" w:eastAsia="Times New Roman" w:hAnsi="Arial"/>
      <w:b w:val="0"/>
      <w:caps/>
      <w:color w:val="B11F17"/>
      <w:sz w:val="32"/>
      <w:szCs w:val="36"/>
      <w:lang w:val="nl-NL" w:eastAsia="en-US"/>
    </w:rPr>
  </w:style>
  <w:style w:type="paragraph" w:styleId="Inhopg4">
    <w:name w:val="toc 4"/>
    <w:basedOn w:val="Standaard"/>
    <w:next w:val="Standaard"/>
    <w:autoRedefine/>
    <w:uiPriority w:val="39"/>
    <w:unhideWhenUsed/>
    <w:rsid w:val="00C70FF6"/>
    <w:pPr>
      <w:spacing w:after="100" w:line="259" w:lineRule="auto"/>
      <w:ind w:left="660"/>
    </w:pPr>
    <w:rPr>
      <w:rFonts w:ascii="Calibri" w:eastAsia="Times New Roman" w:hAnsi="Calibri"/>
      <w:sz w:val="22"/>
      <w:lang w:eastAsia="nl-BE"/>
    </w:rPr>
  </w:style>
  <w:style w:type="paragraph" w:styleId="Inhopg5">
    <w:name w:val="toc 5"/>
    <w:basedOn w:val="Standaard"/>
    <w:next w:val="Standaard"/>
    <w:autoRedefine/>
    <w:uiPriority w:val="39"/>
    <w:unhideWhenUsed/>
    <w:rsid w:val="00C70FF6"/>
    <w:pPr>
      <w:spacing w:after="100" w:line="259" w:lineRule="auto"/>
      <w:ind w:left="880"/>
    </w:pPr>
    <w:rPr>
      <w:rFonts w:ascii="Calibri" w:eastAsia="Times New Roman" w:hAnsi="Calibri"/>
      <w:sz w:val="22"/>
      <w:lang w:eastAsia="nl-BE"/>
    </w:rPr>
  </w:style>
  <w:style w:type="paragraph" w:styleId="Inhopg7">
    <w:name w:val="toc 7"/>
    <w:basedOn w:val="Standaard"/>
    <w:next w:val="Standaard"/>
    <w:autoRedefine/>
    <w:uiPriority w:val="39"/>
    <w:unhideWhenUsed/>
    <w:rsid w:val="00C70FF6"/>
    <w:pPr>
      <w:spacing w:after="100" w:line="259" w:lineRule="auto"/>
      <w:ind w:left="1320"/>
    </w:pPr>
    <w:rPr>
      <w:rFonts w:ascii="Calibri" w:eastAsia="Times New Roman" w:hAnsi="Calibri"/>
      <w:sz w:val="22"/>
      <w:lang w:eastAsia="nl-BE"/>
    </w:rPr>
  </w:style>
  <w:style w:type="paragraph" w:styleId="Inhopg8">
    <w:name w:val="toc 8"/>
    <w:basedOn w:val="Standaard"/>
    <w:next w:val="Standaard"/>
    <w:autoRedefine/>
    <w:uiPriority w:val="39"/>
    <w:unhideWhenUsed/>
    <w:rsid w:val="00C70FF6"/>
    <w:pPr>
      <w:spacing w:after="100" w:line="259" w:lineRule="auto"/>
      <w:ind w:left="1540"/>
    </w:pPr>
    <w:rPr>
      <w:rFonts w:ascii="Calibri" w:eastAsia="Times New Roman" w:hAnsi="Calibri"/>
      <w:sz w:val="22"/>
      <w:lang w:eastAsia="nl-BE"/>
    </w:rPr>
  </w:style>
  <w:style w:type="paragraph" w:styleId="Inhopg9">
    <w:name w:val="toc 9"/>
    <w:basedOn w:val="Standaard"/>
    <w:next w:val="Standaard"/>
    <w:autoRedefine/>
    <w:uiPriority w:val="39"/>
    <w:unhideWhenUsed/>
    <w:rsid w:val="00C70FF6"/>
    <w:pPr>
      <w:spacing w:after="100" w:line="259" w:lineRule="auto"/>
      <w:ind w:left="1760"/>
    </w:pPr>
    <w:rPr>
      <w:rFonts w:ascii="Calibri" w:eastAsia="Times New Roman" w:hAnsi="Calibri"/>
      <w:sz w:val="22"/>
      <w:lang w:eastAsia="nl-BE"/>
    </w:rPr>
  </w:style>
  <w:style w:type="paragraph" w:customStyle="1" w:styleId="1steopsomming">
    <w:name w:val="1ste opsomming"/>
    <w:basedOn w:val="Standaard"/>
    <w:uiPriority w:val="22"/>
    <w:rsid w:val="00314772"/>
    <w:pPr>
      <w:keepLines/>
      <w:numPr>
        <w:numId w:val="11"/>
      </w:numPr>
      <w:ind w:left="1418" w:hanging="284"/>
      <w:jc w:val="both"/>
    </w:pPr>
    <w:rPr>
      <w:rFonts w:ascii="Verdana" w:hAnsi="Verdana"/>
      <w:color w:val="000000"/>
    </w:rPr>
  </w:style>
  <w:style w:type="paragraph" w:customStyle="1" w:styleId="2deopsomming">
    <w:name w:val="2de opsomming"/>
    <w:basedOn w:val="Standaard"/>
    <w:uiPriority w:val="22"/>
    <w:rsid w:val="00314772"/>
    <w:pPr>
      <w:numPr>
        <w:numId w:val="12"/>
      </w:numPr>
      <w:ind w:left="1702" w:hanging="284"/>
      <w:jc w:val="both"/>
    </w:pPr>
    <w:rPr>
      <w:rFonts w:ascii="Verdana" w:hAnsi="Verdana"/>
      <w:color w:val="0D0D0D"/>
    </w:rPr>
  </w:style>
  <w:style w:type="paragraph" w:customStyle="1" w:styleId="OnderschriftAfbeelding">
    <w:name w:val="Onderschrift Afbeelding"/>
    <w:basedOn w:val="Standaard"/>
    <w:uiPriority w:val="3"/>
    <w:qFormat/>
    <w:rsid w:val="00172A20"/>
    <w:pPr>
      <w:numPr>
        <w:numId w:val="13"/>
      </w:numPr>
      <w:spacing w:after="240"/>
      <w:ind w:left="1135" w:hanging="284"/>
      <w:contextualSpacing/>
      <w:jc w:val="both"/>
    </w:pPr>
    <w:rPr>
      <w:sz w:val="16"/>
    </w:rPr>
  </w:style>
  <w:style w:type="paragraph" w:customStyle="1" w:styleId="opsomming">
    <w:name w:val="opsomming"/>
    <w:basedOn w:val="Standaard"/>
    <w:rsid w:val="00B62D07"/>
    <w:pPr>
      <w:numPr>
        <w:numId w:val="14"/>
      </w:numPr>
      <w:spacing w:line="312" w:lineRule="auto"/>
      <w:jc w:val="both"/>
    </w:pPr>
    <w:rPr>
      <w:rFonts w:eastAsia="Times New Roman"/>
      <w:szCs w:val="20"/>
      <w:lang w:val="nl-NL" w:eastAsia="nl-NL"/>
    </w:rPr>
  </w:style>
  <w:style w:type="paragraph" w:customStyle="1" w:styleId="Tussenblad">
    <w:name w:val="Tussenblad"/>
    <w:basedOn w:val="Titelvoorblad"/>
    <w:link w:val="TussenbladChar"/>
    <w:rsid w:val="00997836"/>
    <w:pPr>
      <w:keepNext/>
      <w:keepLines/>
      <w:pageBreakBefore/>
      <w:framePr w:w="10773" w:h="14175" w:hRule="exact" w:hSpace="2835" w:vSpace="567" w:wrap="around" w:vAnchor="text" w:hAnchor="page" w:xAlign="center" w:y="1"/>
      <w:suppressLineNumbers/>
      <w:pBdr>
        <w:top w:val="single" w:sz="4" w:space="1" w:color="C00000"/>
        <w:left w:val="single" w:sz="4" w:space="4" w:color="C00000"/>
        <w:bottom w:val="single" w:sz="4" w:space="1" w:color="C00000"/>
        <w:right w:val="single" w:sz="4" w:space="4" w:color="C00000"/>
      </w:pBdr>
      <w:suppressAutoHyphens/>
      <w:spacing w:before="360" w:after="240"/>
      <w:ind w:left="0"/>
      <w:contextualSpacing/>
    </w:pPr>
  </w:style>
  <w:style w:type="character" w:customStyle="1" w:styleId="TussenbladChar">
    <w:name w:val="Tussenblad Char"/>
    <w:link w:val="Tussenblad"/>
    <w:rsid w:val="00997836"/>
    <w:rPr>
      <w:rFonts w:ascii="Arial" w:hAnsi="Arial" w:cs="Arial"/>
      <w:caps/>
      <w:color w:val="B11F17"/>
      <w:sz w:val="48"/>
      <w:szCs w:val="48"/>
      <w:lang w:val="nl-NL" w:eastAsia="en-US"/>
    </w:rPr>
  </w:style>
  <w:style w:type="character" w:styleId="Tekstvantijdelijkeaanduiding">
    <w:name w:val="Placeholder Text"/>
    <w:uiPriority w:val="99"/>
    <w:semiHidden/>
    <w:rsid w:val="002C560E"/>
    <w:rPr>
      <w:color w:val="808080"/>
    </w:rPr>
  </w:style>
  <w:style w:type="character" w:customStyle="1" w:styleId="LijstalineaChar">
    <w:name w:val="Lijstalinea Char"/>
    <w:aliases w:val="1st level - Bullet List Paragraph Char,Lettre d'introduction Char,Normal bullet 2 Char,Bullet list Char,Listenabsatz Char,CV - Bullet 3 Char"/>
    <w:basedOn w:val="Standaardalinea-lettertype"/>
    <w:link w:val="Lijstalinea"/>
    <w:uiPriority w:val="34"/>
    <w:rsid w:val="00306FFC"/>
    <w:rPr>
      <w:rFonts w:ascii="Arial" w:hAnsi="Arial"/>
      <w:sz w:val="18"/>
      <w:szCs w:val="22"/>
      <w:lang w:eastAsia="en-US"/>
    </w:rPr>
  </w:style>
  <w:style w:type="character" w:styleId="Verwijzingopmerking">
    <w:name w:val="annotation reference"/>
    <w:basedOn w:val="Standaardalinea-lettertype"/>
    <w:uiPriority w:val="99"/>
    <w:semiHidden/>
    <w:unhideWhenUsed/>
    <w:rsid w:val="00E07A4E"/>
    <w:rPr>
      <w:sz w:val="16"/>
      <w:szCs w:val="16"/>
    </w:rPr>
  </w:style>
  <w:style w:type="paragraph" w:styleId="Tekstopmerking">
    <w:name w:val="annotation text"/>
    <w:basedOn w:val="Standaard"/>
    <w:link w:val="TekstopmerkingChar"/>
    <w:uiPriority w:val="99"/>
    <w:semiHidden/>
    <w:unhideWhenUsed/>
    <w:rsid w:val="00E07A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7A4E"/>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E07A4E"/>
    <w:rPr>
      <w:b/>
      <w:bCs/>
    </w:rPr>
  </w:style>
  <w:style w:type="character" w:customStyle="1" w:styleId="OnderwerpvanopmerkingChar">
    <w:name w:val="Onderwerp van opmerking Char"/>
    <w:basedOn w:val="TekstopmerkingChar"/>
    <w:link w:val="Onderwerpvanopmerking"/>
    <w:uiPriority w:val="99"/>
    <w:semiHidden/>
    <w:rsid w:val="00E07A4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80218">
      <w:bodyDiv w:val="1"/>
      <w:marLeft w:val="0"/>
      <w:marRight w:val="0"/>
      <w:marTop w:val="0"/>
      <w:marBottom w:val="0"/>
      <w:divBdr>
        <w:top w:val="none" w:sz="0" w:space="0" w:color="auto"/>
        <w:left w:val="none" w:sz="0" w:space="0" w:color="auto"/>
        <w:bottom w:val="none" w:sz="0" w:space="0" w:color="auto"/>
        <w:right w:val="none" w:sz="0" w:space="0" w:color="auto"/>
      </w:divBdr>
    </w:div>
    <w:div w:id="1224176428">
      <w:bodyDiv w:val="1"/>
      <w:marLeft w:val="0"/>
      <w:marRight w:val="0"/>
      <w:marTop w:val="0"/>
      <w:marBottom w:val="0"/>
      <w:divBdr>
        <w:top w:val="none" w:sz="0" w:space="0" w:color="auto"/>
        <w:left w:val="none" w:sz="0" w:space="0" w:color="auto"/>
        <w:bottom w:val="none" w:sz="0" w:space="0" w:color="auto"/>
        <w:right w:val="none" w:sz="0" w:space="0" w:color="auto"/>
      </w:divBdr>
    </w:div>
    <w:div w:id="14039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waas.be/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19831855A432A91741A87BABFA8E9"/>
        <w:category>
          <w:name w:val="Algemeen"/>
          <w:gallery w:val="placeholder"/>
        </w:category>
        <w:types>
          <w:type w:val="bbPlcHdr"/>
        </w:types>
        <w:behaviors>
          <w:behavior w:val="content"/>
        </w:behaviors>
        <w:guid w:val="{8DAD44C2-5C9E-493A-83AF-2A63650DDCE5}"/>
      </w:docPartPr>
      <w:docPartBody>
        <w:p w:rsidR="00997F04" w:rsidRDefault="007723E5" w:rsidP="007723E5">
          <w:pPr>
            <w:pStyle w:val="C4F19831855A432A91741A87BABFA8E9"/>
          </w:pPr>
          <w:r w:rsidRPr="00E83EC2">
            <w:rPr>
              <w:rStyle w:val="Tekstvantijdelijkeaanduiding"/>
            </w:rPr>
            <w:t>Kies een item.</w:t>
          </w:r>
        </w:p>
      </w:docPartBody>
    </w:docPart>
    <w:docPart>
      <w:docPartPr>
        <w:name w:val="BF4BDD6388EB486299DD44C579FFA11C"/>
        <w:category>
          <w:name w:val="Algemeen"/>
          <w:gallery w:val="placeholder"/>
        </w:category>
        <w:types>
          <w:type w:val="bbPlcHdr"/>
        </w:types>
        <w:behaviors>
          <w:behavior w:val="content"/>
        </w:behaviors>
        <w:guid w:val="{5C3DFCE7-39A2-4541-8154-1B9FD729E363}"/>
      </w:docPartPr>
      <w:docPartBody>
        <w:p w:rsidR="00997F04" w:rsidRDefault="007723E5" w:rsidP="007723E5">
          <w:pPr>
            <w:pStyle w:val="BF4BDD6388EB486299DD44C579FFA11C"/>
          </w:pPr>
          <w:r w:rsidRPr="00E83EC2">
            <w:rPr>
              <w:rStyle w:val="Tekstvantijdelijkeaanduiding"/>
            </w:rPr>
            <w:t>Kies een item.</w:t>
          </w:r>
        </w:p>
      </w:docPartBody>
    </w:docPart>
    <w:docPart>
      <w:docPartPr>
        <w:name w:val="6B7F54C5094144E5B683E5E4DB3DEADB"/>
        <w:category>
          <w:name w:val="Algemeen"/>
          <w:gallery w:val="placeholder"/>
        </w:category>
        <w:types>
          <w:type w:val="bbPlcHdr"/>
        </w:types>
        <w:behaviors>
          <w:behavior w:val="content"/>
        </w:behaviors>
        <w:guid w:val="{860F2282-572A-4BCE-A51A-BCF7A15593B4}"/>
      </w:docPartPr>
      <w:docPartBody>
        <w:p w:rsidR="00997F04" w:rsidRDefault="007723E5" w:rsidP="007723E5">
          <w:pPr>
            <w:pStyle w:val="6B7F54C5094144E5B683E5E4DB3DEADB"/>
          </w:pPr>
          <w:r w:rsidRPr="00E83EC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Ve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E5"/>
    <w:rsid w:val="007723E5"/>
    <w:rsid w:val="00997F04"/>
    <w:rsid w:val="00C135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723E5"/>
    <w:rPr>
      <w:color w:val="808080"/>
    </w:rPr>
  </w:style>
  <w:style w:type="paragraph" w:customStyle="1" w:styleId="C4F19831855A432A91741A87BABFA8E9">
    <w:name w:val="C4F19831855A432A91741A87BABFA8E9"/>
    <w:rsid w:val="007723E5"/>
  </w:style>
  <w:style w:type="paragraph" w:customStyle="1" w:styleId="BF4BDD6388EB486299DD44C579FFA11C">
    <w:name w:val="BF4BDD6388EB486299DD44C579FFA11C"/>
    <w:rsid w:val="007723E5"/>
  </w:style>
  <w:style w:type="paragraph" w:customStyle="1" w:styleId="6B7F54C5094144E5B683E5E4DB3DEADB">
    <w:name w:val="6B7F54C5094144E5B683E5E4DB3DEADB"/>
    <w:rsid w:val="00772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308DBFDC9E943924A93205C5966A5" ma:contentTypeVersion="2" ma:contentTypeDescription="Een nieuw document maken." ma:contentTypeScope="" ma:versionID="dcc54350d0eda26bc98373162b82acb2">
  <xsd:schema xmlns:xsd="http://www.w3.org/2001/XMLSchema" xmlns:xs="http://www.w3.org/2001/XMLSchema" xmlns:p="http://schemas.microsoft.com/office/2006/metadata/properties" xmlns:ns2="d7e0cce5-db8a-45e4-bcff-4bf193510cda" targetNamespace="http://schemas.microsoft.com/office/2006/metadata/properties" ma:root="true" ma:fieldsID="4a9812d826ab42c629108392751e3187" ns2:_="">
    <xsd:import namespace="d7e0cce5-db8a-45e4-bcff-4bf193510c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0cce5-db8a-45e4-bcff-4bf193510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7B970-712B-48EE-A190-8E79A2A7351F}">
  <ds:schemaRefs>
    <ds:schemaRef ds:uri="http://schemas.openxmlformats.org/officeDocument/2006/bibliography"/>
  </ds:schemaRefs>
</ds:datastoreItem>
</file>

<file path=customXml/itemProps2.xml><?xml version="1.0" encoding="utf-8"?>
<ds:datastoreItem xmlns:ds="http://schemas.openxmlformats.org/officeDocument/2006/customXml" ds:itemID="{B3D6A693-E995-43C0-A688-45F13CEA19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3CA86-D8EE-4F35-9692-FA06A0AD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0cce5-db8a-45e4-bcff-4bf193510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652F0-C8D4-46F6-AE3E-4A139A248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4986</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Fermont</dc:creator>
  <cp:keywords/>
  <dc:description/>
  <cp:lastModifiedBy>Francis Vanden Berghe</cp:lastModifiedBy>
  <cp:revision>2</cp:revision>
  <cp:lastPrinted>2019-11-19T14:00:00Z</cp:lastPrinted>
  <dcterms:created xsi:type="dcterms:W3CDTF">2022-01-26T12:34:00Z</dcterms:created>
  <dcterms:modified xsi:type="dcterms:W3CDTF">2022-01-26T12:34:00Z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0x01010062F308DBFDC9E943924A93205C5966A5</vt:lpwstr>
  </property>
</Properties>
</file>